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22F03" w14:paraId="596E19CB" w14:textId="77777777" w:rsidTr="00B22F03">
        <w:trPr>
          <w:trHeight w:val="898"/>
        </w:trPr>
        <w:tc>
          <w:tcPr>
            <w:tcW w:w="9923" w:type="dxa"/>
          </w:tcPr>
          <w:p w14:paraId="11E6DA54" w14:textId="77777777" w:rsidR="00B22F03" w:rsidRDefault="00B22F03" w:rsidP="00FC1524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 w:rsidR="009918B6">
              <w:fldChar w:fldCharType="begin"/>
            </w:r>
            <w:r w:rsidR="009918B6">
              <w:instrText xml:space="preserve"> </w:instrText>
            </w:r>
            <w:r w:rsidR="009918B6">
              <w:instrText>INCLUDEPICTURE  "http://ocean-elzy.ru/images/com/com_socity/country/160/gerb.gif" \* MERGEFORMATINET</w:instrText>
            </w:r>
            <w:r w:rsidR="009918B6">
              <w:instrText xml:space="preserve"> </w:instrText>
            </w:r>
            <w:r w:rsidR="009918B6">
              <w:fldChar w:fldCharType="separate"/>
            </w:r>
            <w:r w:rsidR="009918B6">
              <w:pict w14:anchorId="21388F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7" r:href="rId8"/>
                </v:shape>
              </w:pict>
            </w:r>
            <w:r w:rsidR="009918B6">
              <w:fldChar w:fldCharType="end"/>
            </w:r>
            <w:r>
              <w:fldChar w:fldCharType="end"/>
            </w:r>
          </w:p>
          <w:p w14:paraId="60528967" w14:textId="77777777" w:rsidR="00B22F03" w:rsidRPr="0043375D" w:rsidRDefault="00B22F03" w:rsidP="00FC1524">
            <w:pPr>
              <w:jc w:val="center"/>
              <w:rPr>
                <w:sz w:val="8"/>
                <w:szCs w:val="8"/>
              </w:rPr>
            </w:pPr>
          </w:p>
        </w:tc>
      </w:tr>
      <w:tr w:rsidR="00B22F03" w14:paraId="00EEEF48" w14:textId="77777777" w:rsidTr="00B22F03">
        <w:trPr>
          <w:trHeight w:val="898"/>
        </w:trPr>
        <w:tc>
          <w:tcPr>
            <w:tcW w:w="9923" w:type="dxa"/>
          </w:tcPr>
          <w:p w14:paraId="6FE077BB" w14:textId="77777777" w:rsidR="00B22F03" w:rsidRPr="00920E80" w:rsidRDefault="00B22F03" w:rsidP="00FC1524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14:paraId="64C55230" w14:textId="5AE72977" w:rsidR="00B22F03" w:rsidRPr="00B22F03" w:rsidRDefault="00B22F03" w:rsidP="00B22F03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14:paraId="695E4996" w14:textId="77777777" w:rsidR="00B22F03" w:rsidRPr="00B032C5" w:rsidRDefault="00B22F03" w:rsidP="00B22F03">
      <w:pPr>
        <w:ind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B032C5">
          <w:rPr>
            <w:b/>
            <w:color w:val="000000"/>
            <w:sz w:val="18"/>
            <w:szCs w:val="18"/>
          </w:rPr>
          <w:t>99042, г</w:t>
        </w:r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>
        <w:rPr>
          <w:b/>
          <w:color w:val="000000"/>
          <w:sz w:val="18"/>
          <w:szCs w:val="18"/>
        </w:rPr>
        <w:t xml:space="preserve"> 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14:paraId="6139F4AE" w14:textId="77777777" w:rsidR="00B22F03" w:rsidRPr="00B80652" w:rsidRDefault="00B22F03" w:rsidP="00B22F03">
      <w:pPr>
        <w:ind w:right="-567"/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Pr="00B80652">
        <w:rPr>
          <w:b/>
          <w:color w:val="000000"/>
          <w:sz w:val="16"/>
          <w:szCs w:val="16"/>
          <w:u w:val="single"/>
        </w:rPr>
        <w:t>__________________</w:t>
      </w:r>
    </w:p>
    <w:p w14:paraId="076C9FD1" w14:textId="77777777" w:rsidR="00B22F03" w:rsidRDefault="00B22F03" w:rsidP="00B22F03">
      <w:pPr>
        <w:spacing w:line="216" w:lineRule="auto"/>
      </w:pPr>
    </w:p>
    <w:p w14:paraId="6D3BB7EA" w14:textId="77777777" w:rsidR="00B22F03" w:rsidRPr="008848D4" w:rsidRDefault="00B22F03" w:rsidP="00B22F03">
      <w:pPr>
        <w:spacing w:line="216" w:lineRule="auto"/>
        <w:jc w:val="center"/>
        <w:rPr>
          <w:b/>
          <w:i/>
          <w:sz w:val="34"/>
          <w:szCs w:val="34"/>
        </w:rPr>
      </w:pPr>
      <w:r w:rsidRPr="008848D4">
        <w:rPr>
          <w:b/>
          <w:i/>
          <w:sz w:val="34"/>
          <w:szCs w:val="34"/>
        </w:rPr>
        <w:t>РЕШЕНИЕ</w:t>
      </w:r>
    </w:p>
    <w:p w14:paraId="270B858B" w14:textId="77777777" w:rsidR="00B22F03" w:rsidRPr="005D2C9D" w:rsidRDefault="00B22F03" w:rsidP="00B22F03">
      <w:pPr>
        <w:spacing w:line="216" w:lineRule="auto"/>
        <w:ind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III</w:t>
      </w:r>
      <w:r w:rsidRPr="00863700">
        <w:rPr>
          <w:b/>
          <w:i/>
          <w:sz w:val="28"/>
          <w:szCs w:val="28"/>
        </w:rPr>
        <w:t xml:space="preserve"> созыва</w:t>
      </w:r>
    </w:p>
    <w:p w14:paraId="000EF0F4" w14:textId="77777777" w:rsidR="00B22F03" w:rsidRDefault="00B22F03" w:rsidP="00B22F03"/>
    <w:p w14:paraId="583E70BE" w14:textId="78798AE0" w:rsidR="00B22F03" w:rsidRPr="00920E80" w:rsidRDefault="00B22F03" w:rsidP="00B22F03">
      <w:pPr>
        <w:jc w:val="both"/>
        <w:rPr>
          <w:sz w:val="28"/>
          <w:szCs w:val="28"/>
        </w:rPr>
      </w:pPr>
      <w:r w:rsidRPr="00920E80">
        <w:rPr>
          <w:sz w:val="28"/>
          <w:szCs w:val="28"/>
        </w:rPr>
        <w:t xml:space="preserve"> </w:t>
      </w:r>
      <w:r w:rsidR="0085638A" w:rsidRPr="00920E80">
        <w:rPr>
          <w:sz w:val="28"/>
          <w:szCs w:val="28"/>
        </w:rPr>
        <w:t>«</w:t>
      </w:r>
      <w:r w:rsidR="0085638A">
        <w:rPr>
          <w:sz w:val="28"/>
          <w:szCs w:val="28"/>
          <w:u w:val="single"/>
        </w:rPr>
        <w:t>06</w:t>
      </w:r>
      <w:r w:rsidR="0085638A" w:rsidRPr="00920E80">
        <w:rPr>
          <w:sz w:val="28"/>
          <w:szCs w:val="28"/>
        </w:rPr>
        <w:t>» «</w:t>
      </w:r>
      <w:r w:rsidR="0085638A">
        <w:rPr>
          <w:sz w:val="28"/>
          <w:szCs w:val="28"/>
          <w:u w:val="single"/>
        </w:rPr>
        <w:t>05</w:t>
      </w:r>
      <w:r w:rsidR="0085638A">
        <w:rPr>
          <w:sz w:val="28"/>
          <w:szCs w:val="28"/>
        </w:rPr>
        <w:t>» 2022</w:t>
      </w:r>
      <w:r w:rsidR="0085638A" w:rsidRPr="00920E80">
        <w:rPr>
          <w:sz w:val="28"/>
          <w:szCs w:val="28"/>
        </w:rPr>
        <w:t xml:space="preserve"> г.        </w:t>
      </w:r>
      <w:r w:rsidR="0085638A">
        <w:rPr>
          <w:sz w:val="28"/>
          <w:szCs w:val="28"/>
        </w:rPr>
        <w:t xml:space="preserve">                    </w:t>
      </w:r>
      <w:r w:rsidR="0085638A" w:rsidRPr="00920E80">
        <w:rPr>
          <w:sz w:val="28"/>
          <w:szCs w:val="28"/>
        </w:rPr>
        <w:t xml:space="preserve">     №</w:t>
      </w:r>
      <w:r w:rsidR="0085638A">
        <w:rPr>
          <w:sz w:val="28"/>
          <w:szCs w:val="28"/>
        </w:rPr>
        <w:t xml:space="preserve"> </w:t>
      </w:r>
      <w:r w:rsidR="0085638A">
        <w:rPr>
          <w:sz w:val="28"/>
          <w:szCs w:val="28"/>
          <w:u w:val="single"/>
        </w:rPr>
        <w:t>7с-3-32</w:t>
      </w:r>
      <w:r w:rsidR="0085638A" w:rsidRPr="00920E80">
        <w:rPr>
          <w:sz w:val="28"/>
          <w:szCs w:val="28"/>
        </w:rPr>
        <w:t xml:space="preserve">        </w:t>
      </w:r>
      <w:r w:rsidR="0085638A">
        <w:rPr>
          <w:sz w:val="28"/>
          <w:szCs w:val="28"/>
        </w:rPr>
        <w:t xml:space="preserve">     </w:t>
      </w:r>
      <w:r w:rsidR="0085638A" w:rsidRPr="00920E80">
        <w:rPr>
          <w:sz w:val="28"/>
          <w:szCs w:val="28"/>
        </w:rPr>
        <w:t xml:space="preserve"> </w:t>
      </w:r>
      <w:r w:rsidR="0085638A">
        <w:rPr>
          <w:sz w:val="28"/>
          <w:szCs w:val="28"/>
        </w:rPr>
        <w:t xml:space="preserve"> </w:t>
      </w:r>
      <w:r w:rsidR="0085638A" w:rsidRPr="00920E80">
        <w:rPr>
          <w:sz w:val="28"/>
          <w:szCs w:val="28"/>
        </w:rPr>
        <w:t xml:space="preserve">  </w:t>
      </w:r>
      <w:r w:rsidR="0085638A">
        <w:rPr>
          <w:sz w:val="28"/>
          <w:szCs w:val="28"/>
        </w:rPr>
        <w:t xml:space="preserve">     </w:t>
      </w:r>
      <w:r w:rsidR="0085638A" w:rsidRPr="00920E80">
        <w:rPr>
          <w:sz w:val="28"/>
          <w:szCs w:val="28"/>
        </w:rPr>
        <w:t xml:space="preserve"> </w:t>
      </w:r>
      <w:r w:rsidR="0085638A">
        <w:rPr>
          <w:sz w:val="28"/>
          <w:szCs w:val="28"/>
        </w:rPr>
        <w:t xml:space="preserve">          </w:t>
      </w:r>
      <w:r w:rsidR="0085638A" w:rsidRPr="00920E80">
        <w:rPr>
          <w:sz w:val="28"/>
          <w:szCs w:val="28"/>
        </w:rPr>
        <w:t>г. Севастополь</w:t>
      </w:r>
    </w:p>
    <w:p w14:paraId="6E781A64" w14:textId="77777777" w:rsidR="00B22F03" w:rsidRDefault="00B22F03" w:rsidP="00B22F03">
      <w:pPr>
        <w:rPr>
          <w:b/>
          <w:i/>
        </w:rPr>
      </w:pPr>
    </w:p>
    <w:p w14:paraId="3AC22FC0" w14:textId="77777777" w:rsidR="00D1008C" w:rsidRPr="00081CC7" w:rsidRDefault="00CE671D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>Об исполнении бюджета</w:t>
      </w:r>
      <w:r w:rsidR="00D1008C" w:rsidRPr="00081CC7">
        <w:rPr>
          <w:b/>
          <w:i/>
          <w:iCs/>
          <w:sz w:val="28"/>
          <w:szCs w:val="28"/>
        </w:rPr>
        <w:t xml:space="preserve"> внутригородского</w:t>
      </w:r>
    </w:p>
    <w:p w14:paraId="46AEABEC" w14:textId="4FF7270B" w:rsidR="00D1008C" w:rsidRPr="00081CC7" w:rsidRDefault="00D1008C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 xml:space="preserve">муниципального образования </w:t>
      </w:r>
      <w:r w:rsidR="001E39EB" w:rsidRPr="00081CC7">
        <w:rPr>
          <w:b/>
          <w:i/>
          <w:iCs/>
          <w:sz w:val="28"/>
          <w:szCs w:val="28"/>
        </w:rPr>
        <w:t xml:space="preserve">города Севастополя </w:t>
      </w:r>
      <w:r w:rsidRPr="00081CC7">
        <w:rPr>
          <w:b/>
          <w:i/>
          <w:iCs/>
          <w:sz w:val="28"/>
          <w:szCs w:val="28"/>
        </w:rPr>
        <w:t>Ба</w:t>
      </w:r>
      <w:r w:rsidR="00CE671D" w:rsidRPr="00081CC7">
        <w:rPr>
          <w:b/>
          <w:i/>
          <w:iCs/>
          <w:sz w:val="28"/>
          <w:szCs w:val="28"/>
        </w:rPr>
        <w:t>лаклавский муниципальный округ з</w:t>
      </w:r>
      <w:r w:rsidRPr="00081CC7">
        <w:rPr>
          <w:b/>
          <w:i/>
          <w:iCs/>
          <w:sz w:val="28"/>
          <w:szCs w:val="28"/>
        </w:rPr>
        <w:t>а 20</w:t>
      </w:r>
      <w:r w:rsidR="00851B01">
        <w:rPr>
          <w:b/>
          <w:i/>
          <w:iCs/>
          <w:sz w:val="28"/>
          <w:szCs w:val="28"/>
        </w:rPr>
        <w:t>2</w:t>
      </w:r>
      <w:r w:rsidR="009F2547">
        <w:rPr>
          <w:b/>
          <w:i/>
          <w:iCs/>
          <w:sz w:val="28"/>
          <w:szCs w:val="28"/>
        </w:rPr>
        <w:t>1</w:t>
      </w:r>
      <w:r w:rsidR="00851B01">
        <w:rPr>
          <w:b/>
          <w:i/>
          <w:iCs/>
          <w:sz w:val="28"/>
          <w:szCs w:val="28"/>
        </w:rPr>
        <w:t xml:space="preserve"> </w:t>
      </w:r>
      <w:r w:rsidRPr="00081CC7">
        <w:rPr>
          <w:b/>
          <w:i/>
          <w:iCs/>
          <w:sz w:val="28"/>
          <w:szCs w:val="28"/>
        </w:rPr>
        <w:t>г</w:t>
      </w:r>
      <w:r w:rsidR="00B22F03">
        <w:rPr>
          <w:b/>
          <w:i/>
          <w:iCs/>
          <w:sz w:val="28"/>
          <w:szCs w:val="28"/>
        </w:rPr>
        <w:t>од</w:t>
      </w:r>
    </w:p>
    <w:p w14:paraId="3606480A" w14:textId="77777777" w:rsidR="007639F3" w:rsidRPr="00081CC7" w:rsidRDefault="007639F3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2A06702A" w14:textId="712EAB72" w:rsidR="00D1008C" w:rsidRPr="00081CC7" w:rsidRDefault="00D1008C" w:rsidP="00F10B50">
      <w:pPr>
        <w:shd w:val="clear" w:color="auto" w:fill="FFFFFF"/>
        <w:ind w:firstLine="708"/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Руководствуясь </w:t>
      </w:r>
      <w:r w:rsidRPr="00081CC7">
        <w:rPr>
          <w:bCs/>
          <w:sz w:val="28"/>
          <w:szCs w:val="28"/>
        </w:rPr>
        <w:t>Бюджетным кодексом Российской Федерации, Уставом внутригородского муниципального образования</w:t>
      </w:r>
      <w:r w:rsidR="001E39EB" w:rsidRPr="00081CC7">
        <w:rPr>
          <w:bCs/>
          <w:sz w:val="28"/>
          <w:szCs w:val="28"/>
        </w:rPr>
        <w:t xml:space="preserve"> города Севастополя</w:t>
      </w:r>
      <w:r w:rsidRPr="00081CC7">
        <w:rPr>
          <w:bCs/>
          <w:sz w:val="28"/>
          <w:szCs w:val="28"/>
        </w:rPr>
        <w:t xml:space="preserve"> Балаклавский муниципальный округ,</w:t>
      </w:r>
      <w:r w:rsidR="001F72BF">
        <w:rPr>
          <w:sz w:val="28"/>
          <w:szCs w:val="28"/>
        </w:rPr>
        <w:t xml:space="preserve"> утвержденным</w:t>
      </w:r>
      <w:r w:rsidRPr="00081CC7">
        <w:rPr>
          <w:sz w:val="28"/>
          <w:szCs w:val="28"/>
        </w:rPr>
        <w:t xml:space="preserve"> Советом Балаклавского муниципального округа </w:t>
      </w:r>
      <w:r w:rsidR="009C52CD">
        <w:rPr>
          <w:sz w:val="28"/>
          <w:szCs w:val="28"/>
        </w:rPr>
        <w:t xml:space="preserve">города Севастополя </w:t>
      </w:r>
      <w:r w:rsidR="009C52CD">
        <w:rPr>
          <w:sz w:val="28"/>
          <w:szCs w:val="28"/>
          <w:lang w:val="en-US"/>
        </w:rPr>
        <w:t>I</w:t>
      </w:r>
      <w:r w:rsidR="009C52CD">
        <w:rPr>
          <w:sz w:val="28"/>
          <w:szCs w:val="28"/>
        </w:rPr>
        <w:t xml:space="preserve"> созыва от </w:t>
      </w:r>
      <w:r w:rsidRPr="00081CC7">
        <w:rPr>
          <w:sz w:val="28"/>
          <w:szCs w:val="28"/>
        </w:rPr>
        <w:t>10</w:t>
      </w:r>
      <w:r w:rsidR="009C52CD">
        <w:rPr>
          <w:sz w:val="28"/>
          <w:szCs w:val="28"/>
        </w:rPr>
        <w:t>.03.</w:t>
      </w:r>
      <w:r w:rsidRPr="00081CC7">
        <w:rPr>
          <w:sz w:val="28"/>
          <w:szCs w:val="28"/>
        </w:rPr>
        <w:t>2015 № 3с-1-15</w:t>
      </w:r>
      <w:r w:rsidR="00B22F03">
        <w:rPr>
          <w:sz w:val="28"/>
          <w:szCs w:val="28"/>
        </w:rPr>
        <w:t xml:space="preserve"> (с изменениями)</w:t>
      </w:r>
      <w:r w:rsidR="00BC3960" w:rsidRPr="00081CC7">
        <w:rPr>
          <w:sz w:val="28"/>
          <w:szCs w:val="28"/>
        </w:rPr>
        <w:t>, Положением о бюджетном процессе во внутригородском муниципальном образовании города Севастополя Балаклавский му</w:t>
      </w:r>
      <w:r w:rsidR="001F72BF">
        <w:rPr>
          <w:sz w:val="28"/>
          <w:szCs w:val="28"/>
        </w:rPr>
        <w:t>ниципальный округ, утвержденным</w:t>
      </w:r>
      <w:r w:rsidR="00BC3960" w:rsidRPr="00081CC7">
        <w:rPr>
          <w:sz w:val="28"/>
          <w:szCs w:val="28"/>
        </w:rPr>
        <w:t xml:space="preserve"> решением Совета Балаклавского муниципального округа</w:t>
      </w:r>
      <w:r w:rsidR="009C52CD">
        <w:rPr>
          <w:sz w:val="28"/>
          <w:szCs w:val="28"/>
        </w:rPr>
        <w:t xml:space="preserve"> города Севастополя </w:t>
      </w:r>
      <w:r w:rsidR="009C52CD">
        <w:rPr>
          <w:sz w:val="28"/>
          <w:szCs w:val="28"/>
          <w:lang w:val="en-US"/>
        </w:rPr>
        <w:t>I</w:t>
      </w:r>
      <w:r w:rsidR="009C52CD">
        <w:rPr>
          <w:sz w:val="28"/>
          <w:szCs w:val="28"/>
        </w:rPr>
        <w:t xml:space="preserve"> созыва</w:t>
      </w:r>
      <w:r w:rsidR="00BC3960" w:rsidRPr="00081CC7">
        <w:rPr>
          <w:sz w:val="28"/>
          <w:szCs w:val="28"/>
        </w:rPr>
        <w:t xml:space="preserve"> от 05.06.2015 №</w:t>
      </w:r>
      <w:r w:rsidR="009C52CD">
        <w:rPr>
          <w:sz w:val="28"/>
          <w:szCs w:val="28"/>
        </w:rPr>
        <w:t xml:space="preserve"> </w:t>
      </w:r>
      <w:r w:rsidR="00BC3960" w:rsidRPr="00081CC7">
        <w:rPr>
          <w:sz w:val="28"/>
          <w:szCs w:val="28"/>
        </w:rPr>
        <w:t>5с-1-22</w:t>
      </w:r>
      <w:r w:rsidR="0086609C" w:rsidRPr="00081CC7">
        <w:rPr>
          <w:sz w:val="28"/>
          <w:szCs w:val="28"/>
        </w:rPr>
        <w:t xml:space="preserve"> </w:t>
      </w:r>
      <w:r w:rsidR="009C52CD">
        <w:rPr>
          <w:sz w:val="28"/>
          <w:szCs w:val="28"/>
        </w:rPr>
        <w:t>(</w:t>
      </w:r>
      <w:r w:rsidR="0086609C" w:rsidRPr="00081CC7">
        <w:rPr>
          <w:sz w:val="28"/>
          <w:szCs w:val="28"/>
        </w:rPr>
        <w:t>с изменениями)</w:t>
      </w:r>
      <w:r w:rsidR="00853016" w:rsidRPr="00081CC7">
        <w:rPr>
          <w:sz w:val="28"/>
          <w:szCs w:val="28"/>
        </w:rPr>
        <w:t xml:space="preserve">, </w:t>
      </w:r>
      <w:r w:rsidR="00F10B50" w:rsidRPr="00081CC7">
        <w:rPr>
          <w:sz w:val="28"/>
          <w:szCs w:val="28"/>
        </w:rPr>
        <w:t>Порядком представления,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Балаклавский м</w:t>
      </w:r>
      <w:r w:rsidR="001F72BF">
        <w:rPr>
          <w:sz w:val="28"/>
          <w:szCs w:val="28"/>
        </w:rPr>
        <w:t>униципальный округ, утвержденным</w:t>
      </w:r>
      <w:r w:rsidR="00F10B50" w:rsidRPr="00081CC7">
        <w:rPr>
          <w:sz w:val="28"/>
          <w:szCs w:val="28"/>
        </w:rPr>
        <w:t xml:space="preserve"> решением Совета Балаклавского муниципального округа </w:t>
      </w:r>
      <w:r w:rsidR="009C52CD">
        <w:rPr>
          <w:sz w:val="28"/>
          <w:szCs w:val="28"/>
        </w:rPr>
        <w:t xml:space="preserve">города Севастополя </w:t>
      </w:r>
      <w:r w:rsidR="009C52CD">
        <w:rPr>
          <w:sz w:val="28"/>
          <w:szCs w:val="28"/>
          <w:lang w:val="en-US"/>
        </w:rPr>
        <w:t>I</w:t>
      </w:r>
      <w:r w:rsidR="009C52CD">
        <w:rPr>
          <w:sz w:val="28"/>
          <w:szCs w:val="28"/>
        </w:rPr>
        <w:t xml:space="preserve"> созыва </w:t>
      </w:r>
      <w:r w:rsidR="00F10B50" w:rsidRPr="00081CC7">
        <w:rPr>
          <w:sz w:val="28"/>
          <w:szCs w:val="28"/>
        </w:rPr>
        <w:t xml:space="preserve">от </w:t>
      </w:r>
      <w:r w:rsidR="00317A60" w:rsidRPr="00081CC7">
        <w:rPr>
          <w:sz w:val="28"/>
          <w:szCs w:val="28"/>
        </w:rPr>
        <w:t>20.05.2016 №</w:t>
      </w:r>
      <w:r w:rsidR="009C52CD">
        <w:rPr>
          <w:sz w:val="28"/>
          <w:szCs w:val="28"/>
        </w:rPr>
        <w:t xml:space="preserve"> </w:t>
      </w:r>
      <w:r w:rsidR="00317A60" w:rsidRPr="00081CC7">
        <w:rPr>
          <w:sz w:val="28"/>
          <w:szCs w:val="28"/>
        </w:rPr>
        <w:t xml:space="preserve">16с-1-101, </w:t>
      </w:r>
      <w:r w:rsidR="00853016" w:rsidRPr="00081CC7">
        <w:rPr>
          <w:sz w:val="28"/>
          <w:szCs w:val="28"/>
        </w:rPr>
        <w:t>Совет Балаклавского муниципального округа</w:t>
      </w:r>
    </w:p>
    <w:p w14:paraId="5409CE81" w14:textId="77777777" w:rsidR="00D1008C" w:rsidRDefault="00D1008C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14:paraId="1743FD23" w14:textId="77777777" w:rsidR="00D1008C" w:rsidRPr="00081CC7" w:rsidRDefault="00D1008C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081CC7">
        <w:rPr>
          <w:b/>
          <w:color w:val="000000"/>
          <w:spacing w:val="-1"/>
          <w:sz w:val="28"/>
          <w:szCs w:val="28"/>
        </w:rPr>
        <w:t>РЕШИЛ:</w:t>
      </w:r>
    </w:p>
    <w:p w14:paraId="2652EC20" w14:textId="77777777" w:rsidR="00D1008C" w:rsidRPr="00081CC7" w:rsidRDefault="00D1008C" w:rsidP="00DB7D86">
      <w:pPr>
        <w:ind w:firstLine="851"/>
        <w:jc w:val="both"/>
        <w:rPr>
          <w:b/>
          <w:bCs/>
          <w:sz w:val="28"/>
          <w:szCs w:val="28"/>
        </w:rPr>
      </w:pPr>
    </w:p>
    <w:p w14:paraId="56395B3E" w14:textId="3B67015F" w:rsidR="007F53CB" w:rsidRDefault="00B0240E" w:rsidP="007F53CB">
      <w:pPr>
        <w:pStyle w:val="af0"/>
        <w:numPr>
          <w:ilvl w:val="0"/>
          <w:numId w:val="2"/>
        </w:numPr>
        <w:tabs>
          <w:tab w:val="left" w:pos="720"/>
          <w:tab w:val="left" w:pos="784"/>
        </w:tabs>
        <w:ind w:left="0" w:firstLine="784"/>
        <w:jc w:val="both"/>
        <w:rPr>
          <w:bCs/>
          <w:sz w:val="28"/>
          <w:szCs w:val="28"/>
        </w:rPr>
      </w:pPr>
      <w:r w:rsidRPr="007F53CB">
        <w:rPr>
          <w:bCs/>
          <w:sz w:val="28"/>
          <w:szCs w:val="28"/>
        </w:rPr>
        <w:t>Утвердить отчет об исполнении бюджета внутригородского муниципального образования города Севастополя Балаклав</w:t>
      </w:r>
      <w:r w:rsidR="00F10B50" w:rsidRPr="007F53CB">
        <w:rPr>
          <w:bCs/>
          <w:sz w:val="28"/>
          <w:szCs w:val="28"/>
        </w:rPr>
        <w:t>ский муниципальный округ за 20</w:t>
      </w:r>
      <w:r w:rsidR="00851B01">
        <w:rPr>
          <w:bCs/>
          <w:sz w:val="28"/>
          <w:szCs w:val="28"/>
        </w:rPr>
        <w:t>2</w:t>
      </w:r>
      <w:r w:rsidR="009F2547">
        <w:rPr>
          <w:bCs/>
          <w:sz w:val="28"/>
          <w:szCs w:val="28"/>
        </w:rPr>
        <w:t>1</w:t>
      </w:r>
      <w:r w:rsidRPr="007F53CB">
        <w:rPr>
          <w:bCs/>
          <w:sz w:val="28"/>
          <w:szCs w:val="28"/>
        </w:rPr>
        <w:t xml:space="preserve"> год</w:t>
      </w:r>
      <w:r w:rsidR="007F53CB" w:rsidRPr="007F53CB">
        <w:rPr>
          <w:bCs/>
          <w:sz w:val="28"/>
          <w:szCs w:val="28"/>
        </w:rPr>
        <w:t>:</w:t>
      </w:r>
    </w:p>
    <w:p w14:paraId="716E4EA2" w14:textId="77777777" w:rsidR="006E7200" w:rsidRPr="006E7200" w:rsidRDefault="006E7200" w:rsidP="006E7200">
      <w:pPr>
        <w:tabs>
          <w:tab w:val="left" w:pos="720"/>
          <w:tab w:val="left" w:pos="784"/>
        </w:tabs>
        <w:jc w:val="both"/>
        <w:rPr>
          <w:bCs/>
          <w:sz w:val="28"/>
          <w:szCs w:val="28"/>
        </w:rPr>
      </w:pPr>
    </w:p>
    <w:p w14:paraId="2FCB9962" w14:textId="0F216838"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доходам в сумме </w:t>
      </w:r>
      <w:r w:rsidR="009F2547">
        <w:rPr>
          <w:bCs/>
          <w:sz w:val="28"/>
          <w:szCs w:val="28"/>
        </w:rPr>
        <w:t>97</w:t>
      </w:r>
      <w:r w:rsidR="00731A95" w:rsidRPr="007F53CB">
        <w:rPr>
          <w:bCs/>
          <w:sz w:val="28"/>
          <w:szCs w:val="28"/>
        </w:rPr>
        <w:t> </w:t>
      </w:r>
      <w:r w:rsidR="009F2547">
        <w:rPr>
          <w:bCs/>
          <w:sz w:val="28"/>
          <w:szCs w:val="28"/>
        </w:rPr>
        <w:t>914</w:t>
      </w:r>
      <w:r w:rsidR="00731A95" w:rsidRPr="007F53CB">
        <w:rPr>
          <w:bCs/>
          <w:sz w:val="28"/>
          <w:szCs w:val="28"/>
        </w:rPr>
        <w:t> </w:t>
      </w:r>
      <w:r w:rsidR="009F2547">
        <w:rPr>
          <w:bCs/>
          <w:sz w:val="28"/>
          <w:szCs w:val="28"/>
        </w:rPr>
        <w:t>307</w:t>
      </w:r>
      <w:r w:rsidR="00731A95" w:rsidRPr="007F53CB">
        <w:rPr>
          <w:bCs/>
          <w:sz w:val="28"/>
          <w:szCs w:val="28"/>
        </w:rPr>
        <w:t>,</w:t>
      </w:r>
      <w:r w:rsidR="009F2547">
        <w:rPr>
          <w:bCs/>
          <w:sz w:val="28"/>
          <w:szCs w:val="28"/>
        </w:rPr>
        <w:t>72</w:t>
      </w:r>
      <w:r w:rsidR="009F5E95" w:rsidRPr="007F53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рублей;</w:t>
      </w:r>
    </w:p>
    <w:p w14:paraId="30C81A3F" w14:textId="6EAA5C2B"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расходам в сумме </w:t>
      </w:r>
      <w:r w:rsidR="009F2547">
        <w:rPr>
          <w:bCs/>
          <w:sz w:val="28"/>
          <w:szCs w:val="28"/>
        </w:rPr>
        <w:t>94</w:t>
      </w:r>
      <w:r w:rsidR="00731A95" w:rsidRPr="007F53CB">
        <w:rPr>
          <w:bCs/>
          <w:sz w:val="28"/>
          <w:szCs w:val="28"/>
        </w:rPr>
        <w:t> </w:t>
      </w:r>
      <w:r w:rsidR="009F2547">
        <w:rPr>
          <w:bCs/>
          <w:sz w:val="28"/>
          <w:szCs w:val="28"/>
        </w:rPr>
        <w:t>126</w:t>
      </w:r>
      <w:r w:rsidR="00731A95" w:rsidRPr="007F53CB">
        <w:rPr>
          <w:bCs/>
          <w:sz w:val="28"/>
          <w:szCs w:val="28"/>
        </w:rPr>
        <w:t> </w:t>
      </w:r>
      <w:r w:rsidR="009F2547">
        <w:rPr>
          <w:bCs/>
          <w:sz w:val="28"/>
          <w:szCs w:val="28"/>
        </w:rPr>
        <w:t>115</w:t>
      </w:r>
      <w:r w:rsidR="00731A95" w:rsidRPr="007F53CB">
        <w:rPr>
          <w:bCs/>
          <w:sz w:val="28"/>
          <w:szCs w:val="28"/>
        </w:rPr>
        <w:t>,</w:t>
      </w:r>
      <w:r w:rsidR="009F2547">
        <w:rPr>
          <w:bCs/>
          <w:sz w:val="28"/>
          <w:szCs w:val="28"/>
        </w:rPr>
        <w:t>65</w:t>
      </w:r>
      <w:r w:rsidR="00B0240E" w:rsidRPr="007F53CB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14:paraId="07A3ADF8" w14:textId="0085280C"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F2547">
        <w:rPr>
          <w:bCs/>
          <w:sz w:val="28"/>
          <w:szCs w:val="28"/>
        </w:rPr>
        <w:t>профицит</w:t>
      </w:r>
      <w:r>
        <w:rPr>
          <w:bCs/>
          <w:sz w:val="28"/>
          <w:szCs w:val="28"/>
        </w:rPr>
        <w:t xml:space="preserve"> бюджета в сумме </w:t>
      </w:r>
      <w:r w:rsidR="009F2547">
        <w:rPr>
          <w:bCs/>
          <w:sz w:val="28"/>
          <w:szCs w:val="28"/>
        </w:rPr>
        <w:t>3</w:t>
      </w:r>
      <w:r w:rsidR="00851B01">
        <w:rPr>
          <w:bCs/>
          <w:sz w:val="28"/>
          <w:szCs w:val="28"/>
        </w:rPr>
        <w:t> </w:t>
      </w:r>
      <w:r w:rsidR="00A13FE6">
        <w:rPr>
          <w:bCs/>
          <w:sz w:val="28"/>
          <w:szCs w:val="28"/>
        </w:rPr>
        <w:t>788</w:t>
      </w:r>
      <w:r w:rsidR="00851B01">
        <w:rPr>
          <w:bCs/>
          <w:sz w:val="28"/>
          <w:szCs w:val="28"/>
        </w:rPr>
        <w:t> </w:t>
      </w:r>
      <w:r w:rsidR="00A13FE6">
        <w:rPr>
          <w:bCs/>
          <w:sz w:val="28"/>
          <w:szCs w:val="28"/>
        </w:rPr>
        <w:t>192</w:t>
      </w:r>
      <w:r w:rsidR="00851B01">
        <w:rPr>
          <w:bCs/>
          <w:sz w:val="28"/>
          <w:szCs w:val="28"/>
        </w:rPr>
        <w:t>,</w:t>
      </w:r>
      <w:r w:rsidR="00A13FE6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 руб</w:t>
      </w:r>
      <w:r w:rsidR="006E7200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>.</w:t>
      </w:r>
    </w:p>
    <w:p w14:paraId="2D55B6B9" w14:textId="5276BB0A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1.1.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доходов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</w:t>
      </w:r>
      <w:r w:rsidR="00DE5840" w:rsidRPr="00081CC7">
        <w:rPr>
          <w:bCs/>
          <w:sz w:val="28"/>
          <w:szCs w:val="28"/>
        </w:rPr>
        <w:t xml:space="preserve">ский </w:t>
      </w:r>
      <w:r w:rsidR="00DE5840" w:rsidRPr="00081CC7">
        <w:rPr>
          <w:bCs/>
          <w:sz w:val="28"/>
          <w:szCs w:val="28"/>
        </w:rPr>
        <w:lastRenderedPageBreak/>
        <w:t>муниципальный округ за 20</w:t>
      </w:r>
      <w:r w:rsidR="00441396">
        <w:rPr>
          <w:bCs/>
          <w:sz w:val="28"/>
          <w:szCs w:val="28"/>
        </w:rPr>
        <w:t>2</w:t>
      </w:r>
      <w:r w:rsidR="00B56764">
        <w:rPr>
          <w:bCs/>
          <w:sz w:val="28"/>
          <w:szCs w:val="28"/>
        </w:rPr>
        <w:t>1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кодам классификации доходов бюджетов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1 к настоящему решению;</w:t>
      </w:r>
    </w:p>
    <w:p w14:paraId="4C4F9074" w14:textId="7BFE6532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1.2.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</w:t>
      </w:r>
      <w:r w:rsidR="0066336D" w:rsidRPr="00081CC7">
        <w:rPr>
          <w:bCs/>
          <w:sz w:val="28"/>
          <w:szCs w:val="28"/>
        </w:rPr>
        <w:t xml:space="preserve"> </w:t>
      </w:r>
      <w:r w:rsidR="007F53CB">
        <w:rPr>
          <w:bCs/>
          <w:sz w:val="28"/>
          <w:szCs w:val="28"/>
        </w:rPr>
        <w:t>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</w:t>
      </w:r>
      <w:r w:rsidR="00B56764">
        <w:rPr>
          <w:bCs/>
          <w:sz w:val="28"/>
          <w:szCs w:val="28"/>
        </w:rPr>
        <w:t>1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ведомственной структуре расходов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</w:t>
      </w:r>
      <w:r w:rsidR="0066336D" w:rsidRPr="00081CC7">
        <w:rPr>
          <w:bCs/>
          <w:sz w:val="28"/>
          <w:szCs w:val="28"/>
        </w:rPr>
        <w:t>2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14:paraId="2365834A" w14:textId="0232FF0A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</w:t>
      </w:r>
      <w:r w:rsidR="00B56764">
        <w:rPr>
          <w:bCs/>
          <w:sz w:val="28"/>
          <w:szCs w:val="28"/>
        </w:rPr>
        <w:t>1</w:t>
      </w:r>
      <w:r w:rsidR="00332C39" w:rsidRPr="00081CC7">
        <w:rPr>
          <w:bCs/>
          <w:sz w:val="28"/>
          <w:szCs w:val="28"/>
        </w:rPr>
        <w:t xml:space="preserve"> год </w:t>
      </w:r>
      <w:r w:rsidRPr="00081CC7">
        <w:rPr>
          <w:bCs/>
          <w:sz w:val="28"/>
          <w:szCs w:val="28"/>
        </w:rPr>
        <w:t>по разделам и подразделам классификации расходов бюджета</w:t>
      </w:r>
      <w:r w:rsidR="00F0491F" w:rsidRPr="00081CC7">
        <w:rPr>
          <w:bCs/>
          <w:sz w:val="28"/>
          <w:szCs w:val="28"/>
        </w:rPr>
        <w:t>, согласно</w:t>
      </w:r>
      <w:r w:rsidRPr="00081CC7">
        <w:rPr>
          <w:bCs/>
          <w:sz w:val="28"/>
          <w:szCs w:val="28"/>
        </w:rPr>
        <w:t xml:space="preserve"> приложению 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14:paraId="086A7CDC" w14:textId="29D6FBD8"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 xml:space="preserve">Утвердить показатели </w:t>
      </w:r>
      <w:r w:rsidR="003A7BF5" w:rsidRPr="00081CC7">
        <w:rPr>
          <w:bCs/>
          <w:sz w:val="28"/>
          <w:szCs w:val="28"/>
        </w:rPr>
        <w:t>по источникам финансирования дефицита бюджета 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</w:t>
      </w:r>
      <w:r w:rsidR="00B56764">
        <w:rPr>
          <w:bCs/>
          <w:sz w:val="28"/>
          <w:szCs w:val="28"/>
        </w:rPr>
        <w:t>1</w:t>
      </w:r>
      <w:r w:rsidR="003A7BF5" w:rsidRPr="00081CC7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81CC7">
        <w:rPr>
          <w:bCs/>
          <w:sz w:val="28"/>
          <w:szCs w:val="28"/>
        </w:rPr>
        <w:t xml:space="preserve">, согласно приложению 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 xml:space="preserve"> к настоящему решению.</w:t>
      </w:r>
    </w:p>
    <w:p w14:paraId="0A22D745" w14:textId="69C462B9" w:rsidR="006408CE" w:rsidRPr="006408CE" w:rsidRDefault="006408CE" w:rsidP="006408CE">
      <w:pPr>
        <w:pStyle w:val="a5"/>
        <w:ind w:firstLine="709"/>
        <w:jc w:val="both"/>
        <w:rPr>
          <w:rFonts w:eastAsia="MS Mincho"/>
          <w:bCs/>
          <w:sz w:val="28"/>
          <w:szCs w:val="28"/>
          <w:lang w:eastAsia="ru-RU"/>
        </w:rPr>
      </w:pPr>
      <w:r w:rsidRPr="006408CE">
        <w:rPr>
          <w:rFonts w:eastAsia="MS Mincho"/>
          <w:bCs/>
          <w:sz w:val="28"/>
          <w:szCs w:val="28"/>
          <w:lang w:eastAsia="ru-RU"/>
        </w:rPr>
        <w:t>2.</w:t>
      </w:r>
      <w:r w:rsidRPr="006408CE">
        <w:rPr>
          <w:rFonts w:eastAsia="MS Mincho"/>
          <w:bCs/>
          <w:sz w:val="28"/>
          <w:szCs w:val="28"/>
          <w:lang w:eastAsia="ru-RU"/>
        </w:rPr>
        <w:tab/>
        <w:t xml:space="preserve">Опубликовать настоящее решение на официальном сайте внутригородского муниципального образования города Севастополя </w:t>
      </w:r>
      <w:r>
        <w:rPr>
          <w:rFonts w:eastAsia="MS Mincho"/>
          <w:bCs/>
          <w:sz w:val="28"/>
          <w:szCs w:val="28"/>
          <w:lang w:eastAsia="ru-RU"/>
        </w:rPr>
        <w:t>Б</w:t>
      </w:r>
      <w:r w:rsidRPr="006408CE">
        <w:rPr>
          <w:rFonts w:eastAsia="MS Mincho"/>
          <w:bCs/>
          <w:sz w:val="28"/>
          <w:szCs w:val="28"/>
          <w:lang w:eastAsia="ru-RU"/>
        </w:rPr>
        <w:t>алаклавский муниципальный округ и обнародовать на информационном стенде внутригородского муниципального образования города Севастополя Балаклавский муниципальный округ.</w:t>
      </w:r>
    </w:p>
    <w:p w14:paraId="73E164E0" w14:textId="7DD094EF" w:rsidR="006408CE" w:rsidRPr="006408CE" w:rsidRDefault="006408CE" w:rsidP="006408CE">
      <w:pPr>
        <w:pStyle w:val="a5"/>
        <w:ind w:firstLine="709"/>
        <w:jc w:val="both"/>
        <w:rPr>
          <w:rFonts w:eastAsia="MS Mincho"/>
          <w:bCs/>
          <w:sz w:val="28"/>
          <w:szCs w:val="28"/>
          <w:lang w:eastAsia="ru-RU"/>
        </w:rPr>
      </w:pPr>
      <w:r w:rsidRPr="006408CE">
        <w:rPr>
          <w:rFonts w:eastAsia="MS Mincho"/>
          <w:bCs/>
          <w:sz w:val="28"/>
          <w:szCs w:val="28"/>
          <w:lang w:eastAsia="ru-RU"/>
        </w:rPr>
        <w:t xml:space="preserve">3. Контроль за исполнением настоящего решения возложить на Главу внутригородского муниципального образования, исполняющего полномочия председателя Совета, Главу местной администрации Балаклавского муниципального округа </w:t>
      </w:r>
      <w:proofErr w:type="spellStart"/>
      <w:r w:rsidRPr="006408CE">
        <w:rPr>
          <w:rFonts w:eastAsia="MS Mincho"/>
          <w:bCs/>
          <w:sz w:val="28"/>
          <w:szCs w:val="28"/>
          <w:lang w:eastAsia="ru-RU"/>
        </w:rPr>
        <w:t>Бабошкина</w:t>
      </w:r>
      <w:proofErr w:type="spellEnd"/>
      <w:r w:rsidRPr="006408CE">
        <w:rPr>
          <w:rFonts w:eastAsia="MS Mincho"/>
          <w:bCs/>
          <w:sz w:val="28"/>
          <w:szCs w:val="28"/>
          <w:lang w:eastAsia="ru-RU"/>
        </w:rPr>
        <w:t xml:space="preserve"> Е.А.</w:t>
      </w:r>
    </w:p>
    <w:p w14:paraId="484F3B36" w14:textId="28E7CD9A" w:rsidR="001347A6" w:rsidRDefault="006408CE" w:rsidP="006408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8CE">
        <w:rPr>
          <w:rFonts w:eastAsia="MS Mincho"/>
          <w:bCs/>
          <w:sz w:val="28"/>
          <w:szCs w:val="28"/>
          <w:lang w:eastAsia="ru-RU"/>
        </w:rPr>
        <w:t>4.</w:t>
      </w:r>
      <w:r w:rsidRPr="006408CE">
        <w:rPr>
          <w:rFonts w:eastAsia="MS Mincho"/>
          <w:bCs/>
          <w:sz w:val="28"/>
          <w:szCs w:val="28"/>
          <w:lang w:eastAsia="ru-RU"/>
        </w:rPr>
        <w:tab/>
        <w:t>Настоящее решение вступает в силу с момента его официального опубликования (обнародования).</w:t>
      </w:r>
    </w:p>
    <w:p w14:paraId="229F712B" w14:textId="77777777" w:rsidR="007F6329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C53D56" w14:textId="77777777" w:rsidR="007F6329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93FCEE" w14:textId="77777777" w:rsidR="00B22F03" w:rsidRPr="00081CC7" w:rsidRDefault="00B22F03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CEE75A" w14:textId="77777777" w:rsidR="00D1008C" w:rsidRPr="00081CC7" w:rsidRDefault="00D1008C" w:rsidP="00DC1436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14:paraId="628E631A" w14:textId="77777777" w:rsidR="006E1FF3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исполняющий полномочия </w:t>
      </w:r>
    </w:p>
    <w:p w14:paraId="0B7CBC95" w14:textId="77777777" w:rsidR="00D1008C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председат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еля Совета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                   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</w:p>
    <w:p w14:paraId="73434EDA" w14:textId="77777777" w:rsidR="00B22F03" w:rsidRDefault="00B22F03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7834F10F" w14:textId="77777777" w:rsidR="00B22F03" w:rsidRDefault="00B22F03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210D3FF" w14:textId="77777777" w:rsidR="00B22F03" w:rsidRDefault="00B22F03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7AA1A7BD" w14:textId="77777777" w:rsidR="00B22F03" w:rsidRDefault="00B22F03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6ACF027" w14:textId="77777777" w:rsidR="00B22F03" w:rsidRDefault="00B22F03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5385D09F" w14:textId="77777777" w:rsidR="00B22F03" w:rsidRDefault="00B22F03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795B26B3" w14:textId="77777777" w:rsidR="00B22F03" w:rsidRDefault="00B22F03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38E8A4FA" w14:textId="77777777" w:rsidR="00B22F03" w:rsidRDefault="00B22F03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bookmarkStart w:id="0" w:name="_GoBack"/>
      <w:bookmarkEnd w:id="0"/>
    </w:p>
    <w:sectPr w:rsidR="00B22F03" w:rsidSect="00834A14">
      <w:headerReference w:type="even" r:id="rId9"/>
      <w:headerReference w:type="default" r:id="rId10"/>
      <w:pgSz w:w="11906" w:h="16838"/>
      <w:pgMar w:top="130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1B009" w14:textId="77777777" w:rsidR="009918B6" w:rsidRDefault="009918B6">
      <w:r>
        <w:separator/>
      </w:r>
    </w:p>
  </w:endnote>
  <w:endnote w:type="continuationSeparator" w:id="0">
    <w:p w14:paraId="562A7664" w14:textId="77777777" w:rsidR="009918B6" w:rsidRDefault="0099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36741" w14:textId="77777777" w:rsidR="009918B6" w:rsidRDefault="009918B6">
      <w:r>
        <w:separator/>
      </w:r>
    </w:p>
  </w:footnote>
  <w:footnote w:type="continuationSeparator" w:id="0">
    <w:p w14:paraId="75877BB8" w14:textId="77777777" w:rsidR="009918B6" w:rsidRDefault="0099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13D1" w14:textId="77777777" w:rsidR="00D1008C" w:rsidRDefault="00D1008C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F3F23F" w14:textId="77777777" w:rsidR="00D1008C" w:rsidRDefault="00D1008C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7837" w14:textId="77777777" w:rsidR="00D1008C" w:rsidRDefault="00D1008C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730B2F65"/>
    <w:multiLevelType w:val="hybridMultilevel"/>
    <w:tmpl w:val="8D9E8A7A"/>
    <w:lvl w:ilvl="0" w:tplc="6DEC667E">
      <w:start w:val="1"/>
      <w:numFmt w:val="decimal"/>
      <w:lvlText w:val="%1."/>
      <w:lvlJc w:val="left"/>
      <w:pPr>
        <w:ind w:left="14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25D5C"/>
    <w:rsid w:val="0003642E"/>
    <w:rsid w:val="00051115"/>
    <w:rsid w:val="00053A88"/>
    <w:rsid w:val="00072960"/>
    <w:rsid w:val="0007382C"/>
    <w:rsid w:val="00077130"/>
    <w:rsid w:val="00081CC7"/>
    <w:rsid w:val="00087D4F"/>
    <w:rsid w:val="000A63A5"/>
    <w:rsid w:val="000B43C4"/>
    <w:rsid w:val="000D296A"/>
    <w:rsid w:val="000E12EC"/>
    <w:rsid w:val="000E1A9D"/>
    <w:rsid w:val="000E693B"/>
    <w:rsid w:val="000F1F37"/>
    <w:rsid w:val="000F2173"/>
    <w:rsid w:val="000F6C74"/>
    <w:rsid w:val="00107579"/>
    <w:rsid w:val="00112822"/>
    <w:rsid w:val="0011312E"/>
    <w:rsid w:val="00127C5A"/>
    <w:rsid w:val="001347A6"/>
    <w:rsid w:val="0014100F"/>
    <w:rsid w:val="00171058"/>
    <w:rsid w:val="001732D6"/>
    <w:rsid w:val="00181636"/>
    <w:rsid w:val="001B0343"/>
    <w:rsid w:val="001B0432"/>
    <w:rsid w:val="001B448B"/>
    <w:rsid w:val="001B5222"/>
    <w:rsid w:val="001B7054"/>
    <w:rsid w:val="001B7E82"/>
    <w:rsid w:val="001C3CFD"/>
    <w:rsid w:val="001D7959"/>
    <w:rsid w:val="001E39EB"/>
    <w:rsid w:val="001F3CCF"/>
    <w:rsid w:val="001F401B"/>
    <w:rsid w:val="001F72BF"/>
    <w:rsid w:val="002007CA"/>
    <w:rsid w:val="00211270"/>
    <w:rsid w:val="002115D8"/>
    <w:rsid w:val="00222B56"/>
    <w:rsid w:val="0022353C"/>
    <w:rsid w:val="00231951"/>
    <w:rsid w:val="002355FC"/>
    <w:rsid w:val="0024387B"/>
    <w:rsid w:val="002624B2"/>
    <w:rsid w:val="00276BDE"/>
    <w:rsid w:val="00293E42"/>
    <w:rsid w:val="002A609A"/>
    <w:rsid w:val="002B0101"/>
    <w:rsid w:val="002B1079"/>
    <w:rsid w:val="002B10CE"/>
    <w:rsid w:val="002B1419"/>
    <w:rsid w:val="002B3F94"/>
    <w:rsid w:val="002C1ECE"/>
    <w:rsid w:val="002C4CD9"/>
    <w:rsid w:val="002D1B36"/>
    <w:rsid w:val="002F197C"/>
    <w:rsid w:val="002F5B1A"/>
    <w:rsid w:val="002F6328"/>
    <w:rsid w:val="003020CF"/>
    <w:rsid w:val="00305A48"/>
    <w:rsid w:val="00307D4B"/>
    <w:rsid w:val="00317A60"/>
    <w:rsid w:val="0033235E"/>
    <w:rsid w:val="00332C39"/>
    <w:rsid w:val="0033332B"/>
    <w:rsid w:val="00340D2D"/>
    <w:rsid w:val="00351C17"/>
    <w:rsid w:val="00354BE2"/>
    <w:rsid w:val="00375818"/>
    <w:rsid w:val="0037733C"/>
    <w:rsid w:val="003854EA"/>
    <w:rsid w:val="003A348A"/>
    <w:rsid w:val="003A3FFB"/>
    <w:rsid w:val="003A7B01"/>
    <w:rsid w:val="003A7BF5"/>
    <w:rsid w:val="003B43A9"/>
    <w:rsid w:val="003C2CA1"/>
    <w:rsid w:val="003C77AF"/>
    <w:rsid w:val="003D0353"/>
    <w:rsid w:val="003E5213"/>
    <w:rsid w:val="0040260B"/>
    <w:rsid w:val="004172D6"/>
    <w:rsid w:val="00423DD5"/>
    <w:rsid w:val="0042475E"/>
    <w:rsid w:val="004339E5"/>
    <w:rsid w:val="00436585"/>
    <w:rsid w:val="00441396"/>
    <w:rsid w:val="00450141"/>
    <w:rsid w:val="004523CC"/>
    <w:rsid w:val="0046688A"/>
    <w:rsid w:val="00481239"/>
    <w:rsid w:val="00482CB5"/>
    <w:rsid w:val="004853E9"/>
    <w:rsid w:val="0048740F"/>
    <w:rsid w:val="00495935"/>
    <w:rsid w:val="004A1723"/>
    <w:rsid w:val="004D2B9C"/>
    <w:rsid w:val="004D6EAD"/>
    <w:rsid w:val="004E17E5"/>
    <w:rsid w:val="004F203F"/>
    <w:rsid w:val="004F263C"/>
    <w:rsid w:val="004F4F76"/>
    <w:rsid w:val="00506B26"/>
    <w:rsid w:val="0051272E"/>
    <w:rsid w:val="00515C8E"/>
    <w:rsid w:val="0053184F"/>
    <w:rsid w:val="00540300"/>
    <w:rsid w:val="00542F64"/>
    <w:rsid w:val="005523D8"/>
    <w:rsid w:val="005527B7"/>
    <w:rsid w:val="00552A1C"/>
    <w:rsid w:val="005562E5"/>
    <w:rsid w:val="0056411A"/>
    <w:rsid w:val="00564C9F"/>
    <w:rsid w:val="00566F0A"/>
    <w:rsid w:val="005771FC"/>
    <w:rsid w:val="00586647"/>
    <w:rsid w:val="00590B3C"/>
    <w:rsid w:val="005933FC"/>
    <w:rsid w:val="005A0919"/>
    <w:rsid w:val="005D0910"/>
    <w:rsid w:val="005D27EF"/>
    <w:rsid w:val="005D2C9D"/>
    <w:rsid w:val="005F78BA"/>
    <w:rsid w:val="006041BC"/>
    <w:rsid w:val="0060741E"/>
    <w:rsid w:val="00611273"/>
    <w:rsid w:val="00617AF6"/>
    <w:rsid w:val="00626E0A"/>
    <w:rsid w:val="00631BB1"/>
    <w:rsid w:val="00632FCA"/>
    <w:rsid w:val="006408CE"/>
    <w:rsid w:val="0064137C"/>
    <w:rsid w:val="00654BCD"/>
    <w:rsid w:val="00661FF7"/>
    <w:rsid w:val="0066336D"/>
    <w:rsid w:val="00676285"/>
    <w:rsid w:val="00676D87"/>
    <w:rsid w:val="00677498"/>
    <w:rsid w:val="00681228"/>
    <w:rsid w:val="00682A60"/>
    <w:rsid w:val="006847C7"/>
    <w:rsid w:val="00686E75"/>
    <w:rsid w:val="006A44A8"/>
    <w:rsid w:val="006B133D"/>
    <w:rsid w:val="006B2B53"/>
    <w:rsid w:val="006B335A"/>
    <w:rsid w:val="006C091B"/>
    <w:rsid w:val="006E1FF3"/>
    <w:rsid w:val="006E7200"/>
    <w:rsid w:val="006F73F5"/>
    <w:rsid w:val="00703418"/>
    <w:rsid w:val="0070680E"/>
    <w:rsid w:val="00712CB6"/>
    <w:rsid w:val="00713095"/>
    <w:rsid w:val="00717599"/>
    <w:rsid w:val="0072196F"/>
    <w:rsid w:val="00723040"/>
    <w:rsid w:val="00727F23"/>
    <w:rsid w:val="00731A95"/>
    <w:rsid w:val="00740F9B"/>
    <w:rsid w:val="00745CB9"/>
    <w:rsid w:val="00750A1B"/>
    <w:rsid w:val="007574AC"/>
    <w:rsid w:val="007639F3"/>
    <w:rsid w:val="00784430"/>
    <w:rsid w:val="00786D7E"/>
    <w:rsid w:val="007A3096"/>
    <w:rsid w:val="007A682F"/>
    <w:rsid w:val="007B2EE2"/>
    <w:rsid w:val="007C60A5"/>
    <w:rsid w:val="007D5227"/>
    <w:rsid w:val="007E7448"/>
    <w:rsid w:val="007F4146"/>
    <w:rsid w:val="007F53CB"/>
    <w:rsid w:val="007F6329"/>
    <w:rsid w:val="00810648"/>
    <w:rsid w:val="00810BDB"/>
    <w:rsid w:val="0082446A"/>
    <w:rsid w:val="00834A14"/>
    <w:rsid w:val="00837B3D"/>
    <w:rsid w:val="00842150"/>
    <w:rsid w:val="008428E4"/>
    <w:rsid w:val="00845894"/>
    <w:rsid w:val="008506AE"/>
    <w:rsid w:val="00850A53"/>
    <w:rsid w:val="00851B01"/>
    <w:rsid w:val="00853016"/>
    <w:rsid w:val="0085638A"/>
    <w:rsid w:val="00863700"/>
    <w:rsid w:val="0086609C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14088"/>
    <w:rsid w:val="00922C09"/>
    <w:rsid w:val="009300E1"/>
    <w:rsid w:val="0093040F"/>
    <w:rsid w:val="00931E79"/>
    <w:rsid w:val="00935432"/>
    <w:rsid w:val="00945266"/>
    <w:rsid w:val="00965601"/>
    <w:rsid w:val="00984155"/>
    <w:rsid w:val="00986E18"/>
    <w:rsid w:val="009918B6"/>
    <w:rsid w:val="009C52CD"/>
    <w:rsid w:val="009C619A"/>
    <w:rsid w:val="009D1C12"/>
    <w:rsid w:val="009D7AF6"/>
    <w:rsid w:val="009E1961"/>
    <w:rsid w:val="009E5FD2"/>
    <w:rsid w:val="009F06F4"/>
    <w:rsid w:val="009F2547"/>
    <w:rsid w:val="009F5E95"/>
    <w:rsid w:val="009F6F40"/>
    <w:rsid w:val="00A01C6C"/>
    <w:rsid w:val="00A0510A"/>
    <w:rsid w:val="00A13FE6"/>
    <w:rsid w:val="00A442DF"/>
    <w:rsid w:val="00A5285F"/>
    <w:rsid w:val="00A63291"/>
    <w:rsid w:val="00A65B5D"/>
    <w:rsid w:val="00A66BD4"/>
    <w:rsid w:val="00A67C6D"/>
    <w:rsid w:val="00A73EE4"/>
    <w:rsid w:val="00A8504F"/>
    <w:rsid w:val="00A90496"/>
    <w:rsid w:val="00AA3369"/>
    <w:rsid w:val="00AA6993"/>
    <w:rsid w:val="00AB4018"/>
    <w:rsid w:val="00AC5518"/>
    <w:rsid w:val="00AD040A"/>
    <w:rsid w:val="00AD0F61"/>
    <w:rsid w:val="00AD2ABC"/>
    <w:rsid w:val="00AD444D"/>
    <w:rsid w:val="00AE24E9"/>
    <w:rsid w:val="00AE7C86"/>
    <w:rsid w:val="00AF2115"/>
    <w:rsid w:val="00AF22A0"/>
    <w:rsid w:val="00AF610F"/>
    <w:rsid w:val="00B0240E"/>
    <w:rsid w:val="00B02EA3"/>
    <w:rsid w:val="00B032C5"/>
    <w:rsid w:val="00B202CC"/>
    <w:rsid w:val="00B20C4E"/>
    <w:rsid w:val="00B22F03"/>
    <w:rsid w:val="00B2391F"/>
    <w:rsid w:val="00B31EF0"/>
    <w:rsid w:val="00B46285"/>
    <w:rsid w:val="00B56764"/>
    <w:rsid w:val="00B57997"/>
    <w:rsid w:val="00B67C98"/>
    <w:rsid w:val="00B7232F"/>
    <w:rsid w:val="00B80652"/>
    <w:rsid w:val="00B86AA0"/>
    <w:rsid w:val="00B925D9"/>
    <w:rsid w:val="00B93FEC"/>
    <w:rsid w:val="00BA0790"/>
    <w:rsid w:val="00BA48AF"/>
    <w:rsid w:val="00BB455D"/>
    <w:rsid w:val="00BC3960"/>
    <w:rsid w:val="00BC54A6"/>
    <w:rsid w:val="00BC69C8"/>
    <w:rsid w:val="00BD6C00"/>
    <w:rsid w:val="00BE2E21"/>
    <w:rsid w:val="00C002B7"/>
    <w:rsid w:val="00C02F07"/>
    <w:rsid w:val="00C11949"/>
    <w:rsid w:val="00C31361"/>
    <w:rsid w:val="00C3267A"/>
    <w:rsid w:val="00C32EAE"/>
    <w:rsid w:val="00C37093"/>
    <w:rsid w:val="00C44571"/>
    <w:rsid w:val="00C461CF"/>
    <w:rsid w:val="00C519BB"/>
    <w:rsid w:val="00C52CAD"/>
    <w:rsid w:val="00C54416"/>
    <w:rsid w:val="00C6578F"/>
    <w:rsid w:val="00C87DA0"/>
    <w:rsid w:val="00C9241D"/>
    <w:rsid w:val="00C937EF"/>
    <w:rsid w:val="00C95F7A"/>
    <w:rsid w:val="00C96AC1"/>
    <w:rsid w:val="00CA175A"/>
    <w:rsid w:val="00CA2AF3"/>
    <w:rsid w:val="00CA5B7F"/>
    <w:rsid w:val="00CC4BEC"/>
    <w:rsid w:val="00CC6898"/>
    <w:rsid w:val="00CC72A5"/>
    <w:rsid w:val="00CE671D"/>
    <w:rsid w:val="00CF0B86"/>
    <w:rsid w:val="00CF3926"/>
    <w:rsid w:val="00D020F2"/>
    <w:rsid w:val="00D04EA4"/>
    <w:rsid w:val="00D1008C"/>
    <w:rsid w:val="00D1169D"/>
    <w:rsid w:val="00D14772"/>
    <w:rsid w:val="00D403C6"/>
    <w:rsid w:val="00D500D5"/>
    <w:rsid w:val="00D6095B"/>
    <w:rsid w:val="00D61EB5"/>
    <w:rsid w:val="00D67FD2"/>
    <w:rsid w:val="00D734E9"/>
    <w:rsid w:val="00D77F92"/>
    <w:rsid w:val="00D84DE0"/>
    <w:rsid w:val="00D9017B"/>
    <w:rsid w:val="00DB0227"/>
    <w:rsid w:val="00DB5874"/>
    <w:rsid w:val="00DB7D86"/>
    <w:rsid w:val="00DC1436"/>
    <w:rsid w:val="00DC6264"/>
    <w:rsid w:val="00DE5840"/>
    <w:rsid w:val="00E37C26"/>
    <w:rsid w:val="00E406D2"/>
    <w:rsid w:val="00E5328A"/>
    <w:rsid w:val="00E53CC9"/>
    <w:rsid w:val="00E6473E"/>
    <w:rsid w:val="00E64B63"/>
    <w:rsid w:val="00E8386D"/>
    <w:rsid w:val="00E92A28"/>
    <w:rsid w:val="00EA2D73"/>
    <w:rsid w:val="00EA2F76"/>
    <w:rsid w:val="00EB53A2"/>
    <w:rsid w:val="00EC194A"/>
    <w:rsid w:val="00EF4921"/>
    <w:rsid w:val="00EF4B31"/>
    <w:rsid w:val="00F00849"/>
    <w:rsid w:val="00F0491F"/>
    <w:rsid w:val="00F05724"/>
    <w:rsid w:val="00F0743E"/>
    <w:rsid w:val="00F10B50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AAA8D"/>
  <w15:docId w15:val="{8E534845-A3E7-4A41-A947-D6818DD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4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eastAsia="SimSun"/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2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02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7F4146"/>
    <w:rPr>
      <w:rFonts w:eastAsia="MS Mincho" w:cs="Times New Roman"/>
      <w:b/>
      <w:bCs/>
      <w:sz w:val="28"/>
      <w:szCs w:val="28"/>
      <w:lang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22"/>
    <w:qFormat/>
    <w:rsid w:val="00842150"/>
    <w:rPr>
      <w:rFonts w:cs="Times New Roman"/>
      <w:b/>
      <w:bCs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27C"/>
    <w:rPr>
      <w:rFonts w:eastAsia="MS Mincho"/>
      <w:sz w:val="24"/>
      <w:szCs w:val="24"/>
    </w:rPr>
  </w:style>
  <w:style w:type="character" w:styleId="aa">
    <w:name w:val="page number"/>
    <w:uiPriority w:val="99"/>
    <w:rsid w:val="00BE2E21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  <w:rPr>
      <w:rFonts w:cs="Times New Roman"/>
    </w:rPr>
  </w:style>
  <w:style w:type="character" w:customStyle="1" w:styleId="s2">
    <w:name w:val="s2"/>
    <w:uiPriority w:val="99"/>
    <w:rsid w:val="00C6578F"/>
    <w:rPr>
      <w:rFonts w:cs="Times New Roman"/>
    </w:rPr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34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834A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4A14"/>
    <w:rPr>
      <w:rFonts w:eastAsia="MS Mincho"/>
      <w:sz w:val="24"/>
      <w:szCs w:val="24"/>
    </w:rPr>
  </w:style>
  <w:style w:type="paragraph" w:styleId="af0">
    <w:name w:val="List Paragraph"/>
    <w:basedOn w:val="a"/>
    <w:uiPriority w:val="34"/>
    <w:qFormat/>
    <w:rsid w:val="007F53CB"/>
    <w:pPr>
      <w:ind w:left="720"/>
      <w:contextualSpacing/>
    </w:pPr>
  </w:style>
  <w:style w:type="paragraph" w:customStyle="1" w:styleId="af1">
    <w:name w:val=" Знак Знак"/>
    <w:basedOn w:val="a"/>
    <w:rsid w:val="0085638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Olya</cp:lastModifiedBy>
  <cp:revision>7</cp:revision>
  <cp:lastPrinted>2022-05-04T14:52:00Z</cp:lastPrinted>
  <dcterms:created xsi:type="dcterms:W3CDTF">2022-04-14T07:05:00Z</dcterms:created>
  <dcterms:modified xsi:type="dcterms:W3CDTF">2022-05-06T16:25:00Z</dcterms:modified>
</cp:coreProperties>
</file>