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403F15">
        <w:rPr>
          <w:sz w:val="28"/>
          <w:szCs w:val="28"/>
          <w:u w:val="single"/>
        </w:rPr>
        <w:t>18</w:t>
      </w:r>
      <w:r w:rsidRPr="00773AEB">
        <w:rPr>
          <w:sz w:val="28"/>
          <w:szCs w:val="28"/>
        </w:rPr>
        <w:t>» «</w:t>
      </w:r>
      <w:r w:rsidR="00403F15">
        <w:rPr>
          <w:sz w:val="28"/>
          <w:szCs w:val="28"/>
          <w:u w:val="single"/>
        </w:rPr>
        <w:t>12</w:t>
      </w:r>
      <w:r w:rsidRPr="00773AEB">
        <w:rPr>
          <w:sz w:val="28"/>
          <w:szCs w:val="28"/>
        </w:rPr>
        <w:t>» 201</w:t>
      </w:r>
      <w:r w:rsidR="00D82B3C">
        <w:rPr>
          <w:sz w:val="28"/>
          <w:szCs w:val="28"/>
        </w:rPr>
        <w:t>8</w:t>
      </w:r>
      <w:r w:rsidRPr="00773AEB">
        <w:rPr>
          <w:sz w:val="28"/>
          <w:szCs w:val="28"/>
        </w:rPr>
        <w:t xml:space="preserve"> г.            </w:t>
      </w:r>
      <w:r w:rsidR="00403F15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        </w:t>
      </w:r>
      <w:r w:rsidR="00403F15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№ </w:t>
      </w:r>
      <w:r w:rsidR="00403F15">
        <w:rPr>
          <w:sz w:val="28"/>
          <w:szCs w:val="28"/>
          <w:u w:val="single"/>
        </w:rPr>
        <w:t>10/</w:t>
      </w:r>
      <w:proofErr w:type="gramStart"/>
      <w:r w:rsidR="00403F15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        </w:t>
      </w:r>
      <w:r w:rsidR="00403F15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</w:t>
      </w:r>
      <w:r w:rsidR="00403F15">
        <w:rPr>
          <w:sz w:val="28"/>
          <w:szCs w:val="28"/>
        </w:rPr>
        <w:t xml:space="preserve">        </w:t>
      </w:r>
      <w:r w:rsidRPr="00773AEB">
        <w:rPr>
          <w:sz w:val="28"/>
          <w:szCs w:val="28"/>
        </w:rPr>
        <w:t>г. Севастополь</w:t>
      </w:r>
    </w:p>
    <w:p w:rsidR="00773AEB" w:rsidRPr="00773AEB" w:rsidRDefault="00773AEB" w:rsidP="00773AEB">
      <w:pPr>
        <w:rPr>
          <w:b/>
          <w:i/>
        </w:rPr>
      </w:pPr>
    </w:p>
    <w:p w:rsidR="00CA2A08" w:rsidRPr="00CA2A0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CA2A08" w:rsidRPr="00CA2A08">
        <w:rPr>
          <w:b/>
          <w:i/>
          <w:sz w:val="28"/>
          <w:szCs w:val="28"/>
          <w:lang w:eastAsia="en-US"/>
        </w:rPr>
        <w:t xml:space="preserve">второго пленарного заседания </w:t>
      </w:r>
      <w:r w:rsidR="00D82B3C">
        <w:rPr>
          <w:b/>
          <w:i/>
          <w:sz w:val="28"/>
          <w:szCs w:val="28"/>
          <w:lang w:eastAsia="en-US"/>
        </w:rPr>
        <w:t>двадцать второй</w:t>
      </w:r>
      <w:r w:rsidR="00CA2A08" w:rsidRPr="00CA2A08">
        <w:rPr>
          <w:b/>
          <w:i/>
          <w:sz w:val="28"/>
          <w:szCs w:val="28"/>
          <w:lang w:eastAsia="en-US"/>
        </w:rPr>
        <w:t xml:space="preserve"> сессии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Совета 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B37CA" w:rsidRDefault="009B37CA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B37CA" w:rsidRDefault="009B37CA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>30.12.2014 № 102-ЗС «Об организации местного самоу</w:t>
      </w:r>
      <w:r w:rsidR="00D82B3C">
        <w:rPr>
          <w:sz w:val="28"/>
          <w:szCs w:val="28"/>
        </w:rPr>
        <w:t>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второе пленарное заседание </w:t>
      </w:r>
      <w:r w:rsidR="00D82B3C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CA2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5EEB">
        <w:rPr>
          <w:rFonts w:ascii="Times New Roman" w:hAnsi="Times New Roman" w:cs="Times New Roman"/>
          <w:b/>
          <w:sz w:val="28"/>
          <w:szCs w:val="28"/>
        </w:rPr>
        <w:t>2</w:t>
      </w:r>
      <w:r w:rsidR="00D82B3C">
        <w:rPr>
          <w:rFonts w:ascii="Times New Roman" w:hAnsi="Times New Roman" w:cs="Times New Roman"/>
          <w:b/>
          <w:sz w:val="28"/>
          <w:szCs w:val="28"/>
        </w:rPr>
        <w:t>6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CA2A08">
        <w:rPr>
          <w:rFonts w:ascii="Times New Roman" w:hAnsi="Times New Roman" w:cs="Times New Roman"/>
          <w:b/>
          <w:sz w:val="28"/>
          <w:szCs w:val="28"/>
        </w:rPr>
        <w:t>1</w:t>
      </w:r>
      <w:r w:rsidR="00CA54F3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D82B3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D82B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CA2A08" w:rsidRPr="00CA2A08">
        <w:rPr>
          <w:rFonts w:ascii="Times New Roman" w:hAnsi="Times New Roman" w:cs="Times New Roman"/>
          <w:sz w:val="28"/>
          <w:szCs w:val="28"/>
        </w:rPr>
        <w:t>второ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</w:t>
      </w:r>
      <w:r w:rsidR="00371F27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71F27">
        <w:rPr>
          <w:rFonts w:ascii="Times New Roman" w:hAnsi="Times New Roman" w:cs="Times New Roman"/>
          <w:sz w:val="28"/>
          <w:szCs w:val="28"/>
        </w:rPr>
        <w:t>определить кабинет № 1, расположенный в административном здании по адресу: 299042, г. Севастополь, ул. Новикова,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A2A08" w:rsidRPr="00CA2A08">
        <w:rPr>
          <w:rFonts w:ascii="Times New Roman" w:hAnsi="Times New Roman" w:cs="Times New Roman"/>
          <w:sz w:val="28"/>
          <w:szCs w:val="28"/>
        </w:rPr>
        <w:t>второ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</w:t>
      </w:r>
      <w:r w:rsidR="00371F27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5C52B3" w:rsidRPr="00285EEB" w:rsidRDefault="00DF319B" w:rsidP="00DF319B">
      <w:pPr>
        <w:pStyle w:val="a6"/>
        <w:numPr>
          <w:ilvl w:val="1"/>
          <w:numId w:val="4"/>
        </w:numPr>
        <w:ind w:left="567" w:hanging="567"/>
        <w:jc w:val="both"/>
        <w:rPr>
          <w:sz w:val="28"/>
          <w:szCs w:val="28"/>
          <w:lang w:eastAsia="zh-CN"/>
        </w:rPr>
      </w:pPr>
      <w:r w:rsidRPr="00CA796D">
        <w:rPr>
          <w:iCs/>
          <w:sz w:val="28"/>
          <w:szCs w:val="28"/>
        </w:rPr>
        <w:t>О бюджете внутригородского муниципального образования города Севастополя Балаклавский муниципальный округ на 201</w:t>
      </w:r>
      <w:r>
        <w:rPr>
          <w:iCs/>
          <w:sz w:val="28"/>
          <w:szCs w:val="28"/>
        </w:rPr>
        <w:t>9</w:t>
      </w:r>
      <w:r w:rsidRPr="00CA796D">
        <w:rPr>
          <w:iCs/>
          <w:sz w:val="28"/>
          <w:szCs w:val="28"/>
        </w:rPr>
        <w:t xml:space="preserve"> год и плановый период 20</w:t>
      </w:r>
      <w:r>
        <w:rPr>
          <w:iCs/>
          <w:sz w:val="28"/>
          <w:szCs w:val="28"/>
        </w:rPr>
        <w:t xml:space="preserve">20 и </w:t>
      </w:r>
      <w:r w:rsidRPr="00CA796D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1</w:t>
      </w:r>
      <w:r w:rsidRPr="00CA796D">
        <w:rPr>
          <w:iCs/>
          <w:sz w:val="28"/>
          <w:szCs w:val="28"/>
        </w:rPr>
        <w:t xml:space="preserve"> годов</w:t>
      </w:r>
      <w:r w:rsidR="005C52B3" w:rsidRPr="00285EEB">
        <w:rPr>
          <w:sz w:val="28"/>
          <w:szCs w:val="28"/>
          <w:lang w:eastAsia="zh-CN"/>
        </w:rPr>
        <w:t>.</w:t>
      </w:r>
    </w:p>
    <w:p w:rsidR="00936817" w:rsidRDefault="00DF319B" w:rsidP="00DF319B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633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F85EAD" w:rsidRPr="00285EEB">
        <w:rPr>
          <w:rFonts w:ascii="Times New Roman" w:hAnsi="Times New Roman" w:cs="Times New Roman"/>
          <w:sz w:val="28"/>
          <w:szCs w:val="28"/>
        </w:rPr>
        <w:t>.</w:t>
      </w:r>
    </w:p>
    <w:p w:rsidR="00DF319B" w:rsidRDefault="00DF319B" w:rsidP="00DF319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19B" w:rsidRDefault="00DF319B" w:rsidP="00DF319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19B" w:rsidRDefault="00DF319B" w:rsidP="00DF319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EEB" w:rsidRDefault="00DF319B" w:rsidP="00DF319B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72B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19.07.2018 № 19с-2-127 «Об определении перечня должностных лиц местной администрации внутригородского муниципального образования города Севастополя Балаклавского муниципального округа,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285EEB" w:rsidRPr="00285EEB">
        <w:rPr>
          <w:rFonts w:ascii="Times New Roman" w:hAnsi="Times New Roman" w:cs="Times New Roman"/>
          <w:sz w:val="28"/>
          <w:szCs w:val="28"/>
        </w:rPr>
        <w:t>.</w:t>
      </w:r>
    </w:p>
    <w:p w:rsidR="00285EEB" w:rsidRPr="009B37CA" w:rsidRDefault="00DF319B" w:rsidP="00DF319B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ind w:left="567" w:hanging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5572B">
        <w:rPr>
          <w:rFonts w:ascii="Times New Roman" w:hAnsi="Times New Roman" w:cs="Times New Roman"/>
          <w:iCs/>
          <w:sz w:val="28"/>
          <w:szCs w:val="28"/>
          <w:lang w:eastAsia="ru-RU"/>
        </w:rPr>
        <w:t>О внесении изменений в решение Совета Балаклавского муниципального округа от 28.08.2015 № 8с-1-48 «Об утверждении Инструкции по делопроизводству в органах местного самоуправления внутригородского муниципального образования Балаклавский муниципальный округ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285EEB" w:rsidRPr="009B37C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Поручить исполнительному аппа</w:t>
      </w:r>
      <w:r w:rsidRPr="004748F1">
        <w:rPr>
          <w:rFonts w:ascii="Times New Roman" w:hAnsi="Times New Roman" w:cs="Times New Roman"/>
          <w:sz w:val="28"/>
          <w:szCs w:val="28"/>
          <w:lang w:eastAsia="ru-RU"/>
        </w:rPr>
        <w:t>рату 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ВМО Балаклавского МО осуществить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подготовке и проведению </w:t>
      </w:r>
      <w:r w:rsidR="00CA2A08" w:rsidRPr="00CA2A08">
        <w:rPr>
          <w:rFonts w:ascii="Times New Roman" w:hAnsi="Times New Roman" w:cs="Times New Roman"/>
          <w:sz w:val="28"/>
          <w:szCs w:val="28"/>
        </w:rPr>
        <w:t>второ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</w:t>
      </w:r>
      <w:r w:rsidR="00371F27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0F1473" w:rsidRDefault="000F1473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0F1473" w:rsidRDefault="000F147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0F1473" w:rsidRDefault="000F147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0F1473" w:rsidRDefault="000F147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0F1473" w:rsidRDefault="000F147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0F1473" w:rsidRDefault="000F147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0F1473" w:rsidRDefault="000F147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0F1473" w:rsidRDefault="000F1473" w:rsidP="00F1344F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0F1473" w:rsidSect="009B37CA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D9C"/>
    <w:rsid w:val="000319F1"/>
    <w:rsid w:val="00057239"/>
    <w:rsid w:val="000A2213"/>
    <w:rsid w:val="000F1473"/>
    <w:rsid w:val="000F3652"/>
    <w:rsid w:val="00106556"/>
    <w:rsid w:val="0011670E"/>
    <w:rsid w:val="0015463A"/>
    <w:rsid w:val="00181B56"/>
    <w:rsid w:val="00191307"/>
    <w:rsid w:val="00196C7A"/>
    <w:rsid w:val="001F2E10"/>
    <w:rsid w:val="00221980"/>
    <w:rsid w:val="00285EEB"/>
    <w:rsid w:val="002C6AB8"/>
    <w:rsid w:val="002D37FB"/>
    <w:rsid w:val="002D702D"/>
    <w:rsid w:val="002E21EB"/>
    <w:rsid w:val="002E6C43"/>
    <w:rsid w:val="00355569"/>
    <w:rsid w:val="00364D49"/>
    <w:rsid w:val="00371F27"/>
    <w:rsid w:val="003C3F28"/>
    <w:rsid w:val="003D2BB1"/>
    <w:rsid w:val="003D3033"/>
    <w:rsid w:val="003F5DC9"/>
    <w:rsid w:val="00403F15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A5BCF"/>
    <w:rsid w:val="005C52B3"/>
    <w:rsid w:val="005C7F70"/>
    <w:rsid w:val="005E187D"/>
    <w:rsid w:val="00603AE8"/>
    <w:rsid w:val="00616A9B"/>
    <w:rsid w:val="00640F34"/>
    <w:rsid w:val="00673CC6"/>
    <w:rsid w:val="00697771"/>
    <w:rsid w:val="006A4103"/>
    <w:rsid w:val="006D69FE"/>
    <w:rsid w:val="006E225E"/>
    <w:rsid w:val="006F78EE"/>
    <w:rsid w:val="00726DAB"/>
    <w:rsid w:val="00745FB7"/>
    <w:rsid w:val="00753F0B"/>
    <w:rsid w:val="00773AEB"/>
    <w:rsid w:val="0079758E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9B37CA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40E03"/>
    <w:rsid w:val="00B54BD3"/>
    <w:rsid w:val="00B6487A"/>
    <w:rsid w:val="00BA3E04"/>
    <w:rsid w:val="00BC049E"/>
    <w:rsid w:val="00C242DB"/>
    <w:rsid w:val="00C45FC8"/>
    <w:rsid w:val="00C534FC"/>
    <w:rsid w:val="00C82140"/>
    <w:rsid w:val="00CA2A08"/>
    <w:rsid w:val="00CA54F3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D82B3C"/>
    <w:rsid w:val="00DF319B"/>
    <w:rsid w:val="00E5638C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FA0F-2A00-4A60-BE6F-4FED18D1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105</cp:revision>
  <cp:lastPrinted>2018-06-06T15:26:00Z</cp:lastPrinted>
  <dcterms:created xsi:type="dcterms:W3CDTF">2016-10-13T14:37:00Z</dcterms:created>
  <dcterms:modified xsi:type="dcterms:W3CDTF">2019-02-27T10:06:00Z</dcterms:modified>
</cp:coreProperties>
</file>