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A5" w:rsidRDefault="002D68A5" w:rsidP="002D68A5">
      <w:pPr>
        <w:spacing w:after="0"/>
        <w:ind w:right="98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Утверждаю</w:t>
      </w:r>
    </w:p>
    <w:p w:rsidR="002D68A5" w:rsidRDefault="002D68A5" w:rsidP="002D68A5">
      <w:pPr>
        <w:spacing w:after="0"/>
        <w:ind w:right="98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</w:t>
      </w:r>
    </w:p>
    <w:p w:rsidR="002D68A5" w:rsidRDefault="002D68A5" w:rsidP="002D68A5">
      <w:pPr>
        <w:spacing w:after="0"/>
        <w:ind w:right="98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2D68A5" w:rsidRDefault="002D68A5" w:rsidP="002D68A5">
      <w:pPr>
        <w:spacing w:after="0"/>
        <w:ind w:right="98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«___»</w:t>
      </w:r>
      <w:r w:rsidR="005C23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383E">
        <w:rPr>
          <w:rFonts w:ascii="Times New Roman" w:hAnsi="Times New Roman" w:cs="Times New Roman"/>
          <w:b/>
          <w:i/>
          <w:sz w:val="28"/>
          <w:szCs w:val="28"/>
        </w:rPr>
        <w:t>_____________ 20__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2D68A5" w:rsidRDefault="002D68A5" w:rsidP="0008465A">
      <w:pPr>
        <w:spacing w:after="0"/>
        <w:ind w:right="9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8A5" w:rsidRDefault="002D68A5" w:rsidP="0008465A">
      <w:pPr>
        <w:spacing w:after="0"/>
        <w:ind w:right="9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465A" w:rsidRDefault="0008465A" w:rsidP="0008465A">
      <w:pPr>
        <w:spacing w:after="0"/>
        <w:ind w:right="9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65A">
        <w:rPr>
          <w:rFonts w:ascii="Times New Roman" w:hAnsi="Times New Roman" w:cs="Times New Roman"/>
          <w:b/>
          <w:i/>
          <w:sz w:val="28"/>
          <w:szCs w:val="28"/>
        </w:rPr>
        <w:t xml:space="preserve">Отчет о результатах внутреннего финансового контроля </w:t>
      </w:r>
    </w:p>
    <w:p w:rsidR="0008465A" w:rsidRDefault="0008465A" w:rsidP="0008465A">
      <w:pPr>
        <w:spacing w:after="0"/>
        <w:ind w:right="9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65A">
        <w:rPr>
          <w:rFonts w:ascii="Times New Roman" w:hAnsi="Times New Roman" w:cs="Times New Roman"/>
          <w:b/>
          <w:i/>
          <w:sz w:val="28"/>
          <w:szCs w:val="28"/>
        </w:rPr>
        <w:t xml:space="preserve">финансового отдела местной администрации внутригородского муниципального образования города Севастополя </w:t>
      </w:r>
    </w:p>
    <w:p w:rsidR="0008465A" w:rsidRDefault="0008465A" w:rsidP="0008465A">
      <w:pPr>
        <w:spacing w:after="0"/>
        <w:ind w:right="9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65A">
        <w:rPr>
          <w:rFonts w:ascii="Times New Roman" w:hAnsi="Times New Roman" w:cs="Times New Roman"/>
          <w:b/>
          <w:i/>
          <w:sz w:val="28"/>
          <w:szCs w:val="28"/>
        </w:rPr>
        <w:t>Балаклавского муниципального округа</w:t>
      </w:r>
    </w:p>
    <w:p w:rsidR="00DD1062" w:rsidRDefault="0008465A" w:rsidP="0008465A">
      <w:pPr>
        <w:spacing w:after="0"/>
        <w:ind w:right="9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65A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8D383E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8465A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465A" w:rsidRDefault="0008465A" w:rsidP="0008465A">
      <w:pPr>
        <w:spacing w:after="0"/>
        <w:ind w:right="9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1401"/>
        <w:gridCol w:w="2410"/>
        <w:gridCol w:w="1559"/>
        <w:gridCol w:w="1842"/>
        <w:gridCol w:w="1986"/>
      </w:tblGrid>
      <w:tr w:rsidR="0008465A" w:rsidTr="002D68A5">
        <w:tc>
          <w:tcPr>
            <w:tcW w:w="862" w:type="dxa"/>
          </w:tcPr>
          <w:p w:rsidR="0008465A" w:rsidRPr="0008465A" w:rsidRDefault="0008465A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8465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01" w:type="dxa"/>
          </w:tcPr>
          <w:p w:rsidR="0008465A" w:rsidRPr="0008465A" w:rsidRDefault="0008465A" w:rsidP="0008465A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08465A">
              <w:rPr>
                <w:rFonts w:ascii="Times New Roman" w:hAnsi="Times New Roman" w:cs="Times New Roman"/>
              </w:rPr>
              <w:t>Наименование объекта финансового контроля</w:t>
            </w:r>
          </w:p>
        </w:tc>
        <w:tc>
          <w:tcPr>
            <w:tcW w:w="2410" w:type="dxa"/>
          </w:tcPr>
          <w:p w:rsidR="0008465A" w:rsidRPr="0008465A" w:rsidRDefault="0008465A" w:rsidP="0008465A">
            <w:pPr>
              <w:ind w:right="-112"/>
              <w:jc w:val="center"/>
              <w:rPr>
                <w:rFonts w:ascii="Times New Roman" w:hAnsi="Times New Roman" w:cs="Times New Roman"/>
              </w:rPr>
            </w:pPr>
            <w:r w:rsidRPr="0008465A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559" w:type="dxa"/>
          </w:tcPr>
          <w:p w:rsidR="0008465A" w:rsidRPr="0008465A" w:rsidRDefault="0008465A" w:rsidP="0008465A">
            <w:pPr>
              <w:ind w:right="-115"/>
              <w:jc w:val="center"/>
              <w:rPr>
                <w:rFonts w:ascii="Times New Roman" w:hAnsi="Times New Roman" w:cs="Times New Roman"/>
              </w:rPr>
            </w:pPr>
            <w:r w:rsidRPr="0008465A">
              <w:rPr>
                <w:rFonts w:ascii="Times New Roman" w:hAnsi="Times New Roman" w:cs="Times New Roman"/>
              </w:rPr>
              <w:t>Должностное лицо, осуществляющее контрольное мероприятие, срок проведения мероприятия</w:t>
            </w:r>
          </w:p>
        </w:tc>
        <w:tc>
          <w:tcPr>
            <w:tcW w:w="1842" w:type="dxa"/>
          </w:tcPr>
          <w:p w:rsidR="0008465A" w:rsidRPr="0008465A" w:rsidRDefault="0008465A" w:rsidP="0008465A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08465A">
              <w:rPr>
                <w:rFonts w:ascii="Times New Roman" w:hAnsi="Times New Roman" w:cs="Times New Roman"/>
              </w:rPr>
              <w:t>Выявленные в ходе контрольного мероприятия нарушения и замечания</w:t>
            </w:r>
          </w:p>
        </w:tc>
        <w:tc>
          <w:tcPr>
            <w:tcW w:w="1986" w:type="dxa"/>
          </w:tcPr>
          <w:p w:rsidR="0008465A" w:rsidRPr="0008465A" w:rsidRDefault="0008465A" w:rsidP="0008465A">
            <w:pPr>
              <w:ind w:right="-117"/>
              <w:jc w:val="center"/>
              <w:rPr>
                <w:rFonts w:ascii="Times New Roman" w:hAnsi="Times New Roman" w:cs="Times New Roman"/>
              </w:rPr>
            </w:pPr>
            <w:r w:rsidRPr="0008465A">
              <w:rPr>
                <w:rFonts w:ascii="Times New Roman" w:hAnsi="Times New Roman" w:cs="Times New Roman"/>
              </w:rPr>
              <w:t>Информация о принятых мерах по устранению выявленных нарушений и замечаний, о наказании должностных лиц, допустивших нарушение</w:t>
            </w:r>
          </w:p>
        </w:tc>
      </w:tr>
      <w:tr w:rsidR="0008465A" w:rsidTr="002D68A5">
        <w:tc>
          <w:tcPr>
            <w:tcW w:w="862" w:type="dxa"/>
          </w:tcPr>
          <w:p w:rsidR="0008465A" w:rsidRPr="0008465A" w:rsidRDefault="0008465A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8465A">
              <w:rPr>
                <w:rFonts w:ascii="Times New Roman" w:hAnsi="Times New Roman" w:cs="Times New Roman"/>
              </w:rPr>
              <w:t>1</w:t>
            </w:r>
            <w:r w:rsidR="00ED46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</w:tcPr>
          <w:p w:rsidR="0008465A" w:rsidRPr="0008465A" w:rsidRDefault="0008465A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Балаклавского муниципального округа</w:t>
            </w:r>
          </w:p>
        </w:tc>
        <w:tc>
          <w:tcPr>
            <w:tcW w:w="2410" w:type="dxa"/>
          </w:tcPr>
          <w:p w:rsidR="0008465A" w:rsidRPr="0008465A" w:rsidRDefault="0008465A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08465A">
              <w:rPr>
                <w:rFonts w:ascii="Times New Roman" w:hAnsi="Times New Roman" w:cs="Times New Roman"/>
              </w:rPr>
              <w:t xml:space="preserve">соблюдения Советом Балаклавского муниципального округа требований федерального законодательства в сфере закупок товаров, работ, услуг для обеспечения государственных и муниципальных нужд за период с 01.01.2016 г. по 31.12.2016 г.      </w:t>
            </w:r>
          </w:p>
        </w:tc>
        <w:tc>
          <w:tcPr>
            <w:tcW w:w="1559" w:type="dxa"/>
          </w:tcPr>
          <w:p w:rsidR="0008465A" w:rsidRPr="0008465A" w:rsidRDefault="0008465A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8465A">
              <w:rPr>
                <w:rFonts w:ascii="Times New Roman" w:hAnsi="Times New Roman" w:cs="Times New Roman"/>
              </w:rPr>
              <w:t>Хрипко Мария Анатольевна – начальник финансового отдела МА ВМО Балаклавского МО</w:t>
            </w:r>
          </w:p>
        </w:tc>
        <w:tc>
          <w:tcPr>
            <w:tcW w:w="1842" w:type="dxa"/>
          </w:tcPr>
          <w:p w:rsidR="0008465A" w:rsidRPr="0008465A" w:rsidRDefault="0008465A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установлено</w:t>
            </w:r>
          </w:p>
        </w:tc>
        <w:tc>
          <w:tcPr>
            <w:tcW w:w="1986" w:type="dxa"/>
          </w:tcPr>
          <w:p w:rsidR="0008465A" w:rsidRPr="0008465A" w:rsidRDefault="00ED4631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8465A" w:rsidTr="002D68A5">
        <w:tc>
          <w:tcPr>
            <w:tcW w:w="862" w:type="dxa"/>
          </w:tcPr>
          <w:p w:rsidR="0008465A" w:rsidRPr="0008465A" w:rsidRDefault="00ED4631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1" w:type="dxa"/>
          </w:tcPr>
          <w:p w:rsidR="0008465A" w:rsidRPr="0008465A" w:rsidRDefault="002D68A5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D68A5">
              <w:rPr>
                <w:rFonts w:ascii="Times New Roman" w:hAnsi="Times New Roman" w:cs="Times New Roman"/>
              </w:rPr>
              <w:t>Совет Балаклавского муниципального округа</w:t>
            </w:r>
          </w:p>
        </w:tc>
        <w:tc>
          <w:tcPr>
            <w:tcW w:w="2410" w:type="dxa"/>
          </w:tcPr>
          <w:p w:rsidR="0008465A" w:rsidRPr="0008465A" w:rsidRDefault="002D68A5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2D68A5">
              <w:rPr>
                <w:rFonts w:ascii="Times New Roman" w:hAnsi="Times New Roman" w:cs="Times New Roman"/>
              </w:rPr>
              <w:t>отдельных вопросов финансово-хозяйственной деятельности Совета Балаклавского муниципального округа за 2016 год</w:t>
            </w:r>
          </w:p>
        </w:tc>
        <w:tc>
          <w:tcPr>
            <w:tcW w:w="1559" w:type="dxa"/>
          </w:tcPr>
          <w:p w:rsidR="0008465A" w:rsidRPr="0008465A" w:rsidRDefault="002D68A5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D68A5">
              <w:rPr>
                <w:rFonts w:ascii="Times New Roman" w:hAnsi="Times New Roman" w:cs="Times New Roman"/>
              </w:rPr>
              <w:t>Хрипко Мария Анатольевна – начальник финансового отдела МА ВМО Балаклавского МО</w:t>
            </w:r>
          </w:p>
        </w:tc>
        <w:tc>
          <w:tcPr>
            <w:tcW w:w="1842" w:type="dxa"/>
          </w:tcPr>
          <w:p w:rsidR="0008465A" w:rsidRPr="0008465A" w:rsidRDefault="002D68A5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D68A5">
              <w:rPr>
                <w:rFonts w:ascii="Times New Roman" w:hAnsi="Times New Roman" w:cs="Times New Roman"/>
              </w:rPr>
              <w:t xml:space="preserve">В нарушение п.5 </w:t>
            </w:r>
            <w:proofErr w:type="spellStart"/>
            <w:r w:rsidRPr="002D68A5">
              <w:rPr>
                <w:rFonts w:ascii="Times New Roman" w:hAnsi="Times New Roman" w:cs="Times New Roman"/>
              </w:rPr>
              <w:t>ч.II</w:t>
            </w:r>
            <w:proofErr w:type="spellEnd"/>
            <w:r w:rsidRPr="002D68A5">
              <w:rPr>
                <w:rFonts w:ascii="Times New Roman" w:hAnsi="Times New Roman" w:cs="Times New Roman"/>
              </w:rPr>
              <w:t xml:space="preserve"> Приказа Минтранса России №152, в сведениях о собственнике (владельце) транспортного средства не указано местонахождение, номер телефона юридического лица.</w:t>
            </w:r>
          </w:p>
        </w:tc>
        <w:tc>
          <w:tcPr>
            <w:tcW w:w="1986" w:type="dxa"/>
          </w:tcPr>
          <w:p w:rsidR="0008465A" w:rsidRPr="0008465A" w:rsidRDefault="002D68A5" w:rsidP="0008465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D68A5">
              <w:rPr>
                <w:rFonts w:ascii="Times New Roman" w:hAnsi="Times New Roman" w:cs="Times New Roman"/>
              </w:rPr>
              <w:t>В ходе проведения проверки нарушение устранено.</w:t>
            </w:r>
          </w:p>
        </w:tc>
      </w:tr>
    </w:tbl>
    <w:p w:rsidR="0008465A" w:rsidRDefault="002D68A5" w:rsidP="002D68A5">
      <w:pPr>
        <w:spacing w:after="0"/>
        <w:ind w:right="98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 финансового отдела</w:t>
      </w:r>
    </w:p>
    <w:p w:rsidR="002D68A5" w:rsidRPr="0008465A" w:rsidRDefault="002D68A5" w:rsidP="002D68A5">
      <w:pPr>
        <w:spacing w:after="0"/>
        <w:ind w:right="98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 ВМО Балаклавского МО                                                  М.А. Хрипко</w:t>
      </w:r>
    </w:p>
    <w:sectPr w:rsidR="002D68A5" w:rsidRPr="0008465A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5A"/>
    <w:rsid w:val="0008465A"/>
    <w:rsid w:val="002D68A5"/>
    <w:rsid w:val="005C23E0"/>
    <w:rsid w:val="00697F9D"/>
    <w:rsid w:val="008D383E"/>
    <w:rsid w:val="00DD1062"/>
    <w:rsid w:val="00E225AF"/>
    <w:rsid w:val="00E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F93476-33D1-4C2A-9F29-28BC07B2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2018-01-22T11:34:00Z</cp:lastPrinted>
  <dcterms:created xsi:type="dcterms:W3CDTF">2018-01-22T10:55:00Z</dcterms:created>
  <dcterms:modified xsi:type="dcterms:W3CDTF">2018-01-22T11:38:00Z</dcterms:modified>
</cp:coreProperties>
</file>