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2AE" w:rsidRPr="009F377C" w:rsidRDefault="009B02AE" w:rsidP="00AD2570">
      <w:pPr>
        <w:spacing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9F377C">
        <w:rPr>
          <w:rFonts w:ascii="Times New Roman" w:hAnsi="Times New Roman"/>
          <w:b/>
          <w:bCs/>
          <w:i/>
          <w:sz w:val="28"/>
          <w:szCs w:val="28"/>
        </w:rPr>
        <w:t xml:space="preserve">Итоговые рекомендации </w:t>
      </w:r>
    </w:p>
    <w:p w:rsidR="009B02AE" w:rsidRDefault="009B02AE" w:rsidP="00AD2570">
      <w:pPr>
        <w:spacing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9F377C">
        <w:rPr>
          <w:rFonts w:ascii="Times New Roman" w:hAnsi="Times New Roman"/>
          <w:b/>
          <w:bCs/>
          <w:i/>
          <w:sz w:val="28"/>
          <w:szCs w:val="28"/>
        </w:rPr>
        <w:t xml:space="preserve">публичных слушаний от </w:t>
      </w:r>
      <w:r w:rsidR="008A1AF3">
        <w:rPr>
          <w:rFonts w:ascii="Times New Roman" w:hAnsi="Times New Roman"/>
          <w:b/>
          <w:bCs/>
          <w:i/>
          <w:sz w:val="28"/>
          <w:szCs w:val="28"/>
        </w:rPr>
        <w:t>08</w:t>
      </w:r>
      <w:r w:rsidR="00C310E7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="008A1AF3">
        <w:rPr>
          <w:rFonts w:ascii="Times New Roman" w:hAnsi="Times New Roman"/>
          <w:b/>
          <w:bCs/>
          <w:i/>
          <w:sz w:val="28"/>
          <w:szCs w:val="28"/>
        </w:rPr>
        <w:t>декабря</w:t>
      </w:r>
      <w:r w:rsidR="0057784E">
        <w:rPr>
          <w:rFonts w:ascii="Times New Roman" w:hAnsi="Times New Roman"/>
          <w:b/>
          <w:bCs/>
          <w:i/>
          <w:sz w:val="28"/>
          <w:szCs w:val="28"/>
        </w:rPr>
        <w:t xml:space="preserve"> 201</w:t>
      </w:r>
      <w:r w:rsidR="00AA7CE1">
        <w:rPr>
          <w:rFonts w:ascii="Times New Roman" w:hAnsi="Times New Roman"/>
          <w:b/>
          <w:bCs/>
          <w:i/>
          <w:sz w:val="28"/>
          <w:szCs w:val="28"/>
        </w:rPr>
        <w:t>7</w:t>
      </w:r>
      <w:r w:rsidRPr="009F377C">
        <w:rPr>
          <w:rFonts w:ascii="Times New Roman" w:hAnsi="Times New Roman"/>
          <w:b/>
          <w:bCs/>
          <w:i/>
          <w:sz w:val="28"/>
          <w:szCs w:val="28"/>
        </w:rPr>
        <w:t xml:space="preserve"> года </w:t>
      </w:r>
    </w:p>
    <w:p w:rsidR="004B73CD" w:rsidRDefault="009B02AE" w:rsidP="00AD2570">
      <w:pPr>
        <w:spacing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Pr="009F377C">
        <w:rPr>
          <w:rFonts w:ascii="Times New Roman" w:hAnsi="Times New Roman"/>
          <w:b/>
          <w:bCs/>
          <w:i/>
          <w:sz w:val="28"/>
          <w:szCs w:val="28"/>
        </w:rPr>
        <w:t xml:space="preserve">по </w:t>
      </w:r>
      <w:r w:rsidR="004B73CD" w:rsidRPr="004B73CD">
        <w:rPr>
          <w:rFonts w:ascii="Times New Roman" w:hAnsi="Times New Roman"/>
          <w:b/>
          <w:bCs/>
          <w:i/>
          <w:sz w:val="28"/>
          <w:szCs w:val="28"/>
        </w:rPr>
        <w:t xml:space="preserve">проекту </w:t>
      </w:r>
      <w:r w:rsidR="008A1AF3" w:rsidRPr="008A1AF3">
        <w:rPr>
          <w:rFonts w:ascii="Times New Roman" w:hAnsi="Times New Roman"/>
          <w:b/>
          <w:bCs/>
          <w:i/>
          <w:sz w:val="28"/>
          <w:szCs w:val="28"/>
        </w:rPr>
        <w:t>бюджета внутригородского муниципального образования города Севастополя Балаклавский муниципальный округ на 2018 год и плановый период 2019 и 2020 годов</w:t>
      </w:r>
    </w:p>
    <w:p w:rsidR="009B02AE" w:rsidRPr="00AD2570" w:rsidRDefault="009B02AE" w:rsidP="00AD2570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9B02AE" w:rsidRDefault="009B02AE" w:rsidP="00AD2570">
      <w:pPr>
        <w:ind w:firstLine="1134"/>
        <w:jc w:val="both"/>
        <w:rPr>
          <w:rFonts w:ascii="Times New Roman" w:hAnsi="Times New Roman"/>
          <w:sz w:val="28"/>
          <w:szCs w:val="28"/>
        </w:rPr>
      </w:pPr>
      <w:r w:rsidRPr="00AD2570">
        <w:rPr>
          <w:rFonts w:ascii="Times New Roman" w:hAnsi="Times New Roman"/>
          <w:sz w:val="28"/>
          <w:szCs w:val="28"/>
        </w:rPr>
        <w:t xml:space="preserve">Заслушав и обсудив </w:t>
      </w:r>
      <w:r w:rsidR="004B73CD" w:rsidRPr="004B73CD">
        <w:rPr>
          <w:rFonts w:ascii="Times New Roman" w:hAnsi="Times New Roman"/>
          <w:sz w:val="28"/>
          <w:szCs w:val="28"/>
        </w:rPr>
        <w:t xml:space="preserve">проект </w:t>
      </w:r>
      <w:r w:rsidR="008A1AF3" w:rsidRPr="008A1AF3">
        <w:rPr>
          <w:rFonts w:ascii="Times New Roman" w:hAnsi="Times New Roman"/>
          <w:sz w:val="28"/>
          <w:szCs w:val="28"/>
        </w:rPr>
        <w:t>бюджета внутригородского муниципального образования города Севастополя Балаклавский муниципальный округ на 2018 год и плановый период 2019 и 2020 годов</w:t>
      </w:r>
      <w:r w:rsidRPr="00AD2570">
        <w:rPr>
          <w:rFonts w:ascii="Times New Roman" w:hAnsi="Times New Roman"/>
          <w:sz w:val="28"/>
          <w:szCs w:val="28"/>
        </w:rPr>
        <w:t xml:space="preserve">, </w:t>
      </w:r>
      <w:r w:rsidR="00677254">
        <w:rPr>
          <w:rFonts w:ascii="Times New Roman" w:hAnsi="Times New Roman"/>
          <w:sz w:val="28"/>
          <w:szCs w:val="28"/>
        </w:rPr>
        <w:t xml:space="preserve">официально опубликованный </w:t>
      </w:r>
      <w:r w:rsidR="008A1AF3" w:rsidRPr="00242CD6">
        <w:rPr>
          <w:rFonts w:ascii="Times New Roman" w:hAnsi="Times New Roman"/>
          <w:sz w:val="28"/>
          <w:szCs w:val="28"/>
        </w:rPr>
        <w:t>на официальном сайте внутригородского муниципального образования города Севастополя Балаклавский муниципальный округ и обнародован</w:t>
      </w:r>
      <w:r w:rsidR="008A1AF3">
        <w:rPr>
          <w:rFonts w:ascii="Times New Roman" w:hAnsi="Times New Roman"/>
          <w:sz w:val="28"/>
          <w:szCs w:val="28"/>
        </w:rPr>
        <w:t>ный</w:t>
      </w:r>
      <w:r w:rsidR="008A1AF3" w:rsidRPr="00242CD6">
        <w:rPr>
          <w:rFonts w:ascii="Times New Roman" w:hAnsi="Times New Roman"/>
          <w:sz w:val="28"/>
          <w:szCs w:val="28"/>
        </w:rPr>
        <w:t xml:space="preserve"> на информационном стенде внутригородского муниципального образования города Севастополя Балаклавский муниципальный округ </w:t>
      </w:r>
      <w:r w:rsidR="008A1AF3" w:rsidRPr="003A423F">
        <w:rPr>
          <w:rFonts w:ascii="Times New Roman" w:hAnsi="Times New Roman"/>
          <w:b/>
          <w:sz w:val="28"/>
          <w:szCs w:val="28"/>
        </w:rPr>
        <w:t>15.11.2017</w:t>
      </w:r>
      <w:r w:rsidRPr="00AD2570">
        <w:rPr>
          <w:rFonts w:ascii="Times New Roman" w:hAnsi="Times New Roman"/>
          <w:sz w:val="28"/>
          <w:szCs w:val="28"/>
        </w:rPr>
        <w:t xml:space="preserve">, участники </w:t>
      </w:r>
      <w:r w:rsidR="00F6348B">
        <w:rPr>
          <w:rFonts w:ascii="Times New Roman" w:hAnsi="Times New Roman"/>
          <w:sz w:val="28"/>
          <w:szCs w:val="28"/>
        </w:rPr>
        <w:t>п</w:t>
      </w:r>
      <w:r w:rsidRPr="00AD2570">
        <w:rPr>
          <w:rFonts w:ascii="Times New Roman" w:hAnsi="Times New Roman"/>
          <w:sz w:val="28"/>
          <w:szCs w:val="28"/>
        </w:rPr>
        <w:t xml:space="preserve">убличных слушаний </w:t>
      </w:r>
    </w:p>
    <w:p w:rsidR="009B02AE" w:rsidRDefault="009B02AE" w:rsidP="00AD2570">
      <w:pPr>
        <w:ind w:firstLine="1134"/>
        <w:jc w:val="both"/>
        <w:rPr>
          <w:rFonts w:ascii="Times New Roman" w:hAnsi="Times New Roman"/>
          <w:sz w:val="28"/>
          <w:szCs w:val="28"/>
        </w:rPr>
      </w:pPr>
    </w:p>
    <w:p w:rsidR="009B02AE" w:rsidRDefault="009B02AE" w:rsidP="00AD2570">
      <w:pPr>
        <w:jc w:val="center"/>
        <w:rPr>
          <w:rFonts w:ascii="Times New Roman" w:hAnsi="Times New Roman"/>
          <w:b/>
          <w:sz w:val="28"/>
          <w:szCs w:val="28"/>
        </w:rPr>
      </w:pPr>
      <w:r w:rsidRPr="00AD2570">
        <w:rPr>
          <w:rFonts w:ascii="Times New Roman" w:hAnsi="Times New Roman"/>
          <w:b/>
          <w:sz w:val="28"/>
          <w:szCs w:val="28"/>
        </w:rPr>
        <w:t>РЕКОМЕНДУЮТ:</w:t>
      </w:r>
    </w:p>
    <w:p w:rsidR="009B02AE" w:rsidRDefault="009B02AE" w:rsidP="0000183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AD2570">
        <w:rPr>
          <w:rFonts w:ascii="Times New Roman" w:hAnsi="Times New Roman"/>
          <w:sz w:val="28"/>
          <w:szCs w:val="28"/>
        </w:rPr>
        <w:t>Одобрить</w:t>
      </w:r>
      <w:r w:rsidR="005601A3">
        <w:rPr>
          <w:rFonts w:ascii="Times New Roman" w:hAnsi="Times New Roman"/>
          <w:sz w:val="28"/>
          <w:szCs w:val="28"/>
        </w:rPr>
        <w:t xml:space="preserve"> </w:t>
      </w:r>
      <w:r w:rsidR="004B2330">
        <w:rPr>
          <w:rFonts w:ascii="Times New Roman" w:hAnsi="Times New Roman"/>
          <w:sz w:val="28"/>
          <w:szCs w:val="28"/>
        </w:rPr>
        <w:t>основные параметры проекта бюджета внутригородского муниципального образования города Севастополя Балаклавский муниципальный округ на 2018 год и плановый период 2019-2020 годов</w:t>
      </w:r>
      <w:r w:rsidR="0000183D">
        <w:rPr>
          <w:rFonts w:ascii="Times New Roman" w:hAnsi="Times New Roman"/>
          <w:sz w:val="28"/>
          <w:szCs w:val="28"/>
        </w:rPr>
        <w:t xml:space="preserve">, доведенные письмом Департамента финансов города Севастополя </w:t>
      </w:r>
      <w:r w:rsidR="0000183D" w:rsidRPr="0000183D">
        <w:rPr>
          <w:rFonts w:ascii="Times New Roman" w:hAnsi="Times New Roman"/>
          <w:sz w:val="28"/>
          <w:szCs w:val="28"/>
        </w:rPr>
        <w:t>от 10.11.2017 №2352/20-07-45/17 «О проекте бюджета на 2018-2020 годы»</w:t>
      </w:r>
      <w:r w:rsidR="0000183D">
        <w:rPr>
          <w:rFonts w:ascii="Times New Roman" w:hAnsi="Times New Roman"/>
          <w:sz w:val="28"/>
          <w:szCs w:val="28"/>
        </w:rPr>
        <w:t>.</w:t>
      </w:r>
      <w:r w:rsidR="008B5B51">
        <w:rPr>
          <w:rFonts w:ascii="Times New Roman" w:hAnsi="Times New Roman"/>
          <w:sz w:val="28"/>
          <w:szCs w:val="28"/>
        </w:rPr>
        <w:t xml:space="preserve"> </w:t>
      </w:r>
    </w:p>
    <w:p w:rsidR="008B5B51" w:rsidRDefault="00357A01" w:rsidP="009A4C0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8B5B51">
        <w:rPr>
          <w:rFonts w:ascii="Times New Roman" w:hAnsi="Times New Roman"/>
          <w:sz w:val="28"/>
          <w:szCs w:val="28"/>
        </w:rPr>
        <w:t xml:space="preserve">умму субвенции на осуществление отдельных государственных полномочий в сфере благоустройства на 2018 год и плановый период 2019-2020 годов, которая доведена письмом Департамента </w:t>
      </w:r>
      <w:r w:rsidR="008B5B51" w:rsidRPr="008B5B51">
        <w:rPr>
          <w:rFonts w:ascii="Times New Roman" w:hAnsi="Times New Roman"/>
          <w:sz w:val="28"/>
          <w:szCs w:val="28"/>
        </w:rPr>
        <w:t>финансов города Севастополя от 16.11.2017 №2369/20-07-45/17</w:t>
      </w:r>
      <w:r>
        <w:rPr>
          <w:rFonts w:ascii="Times New Roman" w:hAnsi="Times New Roman"/>
          <w:sz w:val="28"/>
          <w:szCs w:val="28"/>
        </w:rPr>
        <w:t>,</w:t>
      </w:r>
      <w:r w:rsidR="008B5B51">
        <w:rPr>
          <w:rFonts w:ascii="Times New Roman" w:hAnsi="Times New Roman"/>
          <w:sz w:val="28"/>
          <w:szCs w:val="28"/>
        </w:rPr>
        <w:t xml:space="preserve">  не включать в доходную и расходную части бюджета </w:t>
      </w:r>
      <w:r w:rsidR="008B5B51" w:rsidRPr="008B5B51">
        <w:rPr>
          <w:rFonts w:ascii="Times New Roman" w:hAnsi="Times New Roman"/>
          <w:sz w:val="28"/>
          <w:szCs w:val="28"/>
        </w:rPr>
        <w:t>внутригородского муниципального образования город</w:t>
      </w:r>
      <w:bookmarkStart w:id="0" w:name="_GoBack"/>
      <w:bookmarkEnd w:id="0"/>
      <w:r w:rsidR="008B5B51" w:rsidRPr="008B5B51">
        <w:rPr>
          <w:rFonts w:ascii="Times New Roman" w:hAnsi="Times New Roman"/>
          <w:sz w:val="28"/>
          <w:szCs w:val="28"/>
        </w:rPr>
        <w:t>а Севастополя Балаклавский муниципальный округ на 2018 год и плановый период 2019-2020 годов</w:t>
      </w:r>
      <w:r w:rsidR="008B5B5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при рассмотрении проекта бюджета в </w:t>
      </w:r>
      <w:r w:rsidR="009A4C05">
        <w:rPr>
          <w:rFonts w:ascii="Times New Roman" w:hAnsi="Times New Roman"/>
          <w:sz w:val="28"/>
          <w:szCs w:val="28"/>
        </w:rPr>
        <w:t>первом чтении</w:t>
      </w:r>
      <w:r>
        <w:rPr>
          <w:rFonts w:ascii="Times New Roman" w:hAnsi="Times New Roman"/>
          <w:sz w:val="28"/>
          <w:szCs w:val="28"/>
        </w:rPr>
        <w:t>, в связи с отсутствием нормативно-правовых актов Правительства города Севастополя</w:t>
      </w:r>
      <w:r w:rsidR="00945983">
        <w:rPr>
          <w:rFonts w:ascii="Times New Roman" w:hAnsi="Times New Roman"/>
          <w:sz w:val="28"/>
          <w:szCs w:val="28"/>
        </w:rPr>
        <w:t>.</w:t>
      </w:r>
      <w:r w:rsidR="008B5B51">
        <w:rPr>
          <w:rFonts w:ascii="Times New Roman" w:hAnsi="Times New Roman"/>
          <w:sz w:val="28"/>
          <w:szCs w:val="28"/>
        </w:rPr>
        <w:t xml:space="preserve"> </w:t>
      </w:r>
    </w:p>
    <w:p w:rsidR="009B02AE" w:rsidRPr="00AD2570" w:rsidRDefault="009B02AE" w:rsidP="004B233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AD2570">
        <w:rPr>
          <w:rFonts w:ascii="Times New Roman" w:hAnsi="Times New Roman"/>
          <w:sz w:val="28"/>
          <w:szCs w:val="28"/>
        </w:rPr>
        <w:t xml:space="preserve">Рекомендовать депутатам </w:t>
      </w:r>
      <w:r>
        <w:rPr>
          <w:rFonts w:ascii="Times New Roman" w:hAnsi="Times New Roman"/>
          <w:sz w:val="28"/>
          <w:szCs w:val="28"/>
        </w:rPr>
        <w:t>Совета Балаклавского муниципального округа</w:t>
      </w:r>
      <w:r w:rsidR="005601A3">
        <w:rPr>
          <w:rFonts w:ascii="Times New Roman" w:hAnsi="Times New Roman"/>
          <w:sz w:val="28"/>
          <w:szCs w:val="28"/>
        </w:rPr>
        <w:t xml:space="preserve"> </w:t>
      </w:r>
      <w:r w:rsidR="004B2330">
        <w:rPr>
          <w:rFonts w:ascii="Times New Roman" w:hAnsi="Times New Roman"/>
          <w:sz w:val="28"/>
          <w:szCs w:val="28"/>
        </w:rPr>
        <w:t>рассмотреть проект</w:t>
      </w:r>
      <w:r w:rsidR="004B2330" w:rsidRPr="004B2330">
        <w:rPr>
          <w:rFonts w:ascii="Times New Roman" w:hAnsi="Times New Roman"/>
          <w:sz w:val="28"/>
          <w:szCs w:val="28"/>
        </w:rPr>
        <w:t xml:space="preserve"> бюджета внутригородского муниципального образования города Севастополя Балаклавский муниципальный округ на 2018 год и плановый период 2019-2020 годов</w:t>
      </w:r>
      <w:r w:rsidR="004B2330">
        <w:rPr>
          <w:rFonts w:ascii="Times New Roman" w:hAnsi="Times New Roman"/>
          <w:sz w:val="28"/>
          <w:szCs w:val="28"/>
        </w:rPr>
        <w:t xml:space="preserve"> в первом чтении</w:t>
      </w:r>
      <w:r w:rsidRPr="00AD2570">
        <w:rPr>
          <w:rFonts w:ascii="Times New Roman" w:hAnsi="Times New Roman"/>
          <w:sz w:val="28"/>
          <w:szCs w:val="28"/>
        </w:rPr>
        <w:t>.</w:t>
      </w:r>
    </w:p>
    <w:p w:rsidR="009B02AE" w:rsidRPr="003A69B0" w:rsidRDefault="009B02AE" w:rsidP="00CA126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AD2570">
        <w:rPr>
          <w:rFonts w:ascii="Times New Roman" w:hAnsi="Times New Roman"/>
          <w:sz w:val="28"/>
          <w:szCs w:val="28"/>
        </w:rPr>
        <w:lastRenderedPageBreak/>
        <w:t xml:space="preserve">Настоящие </w:t>
      </w:r>
      <w:r w:rsidR="003A69B0">
        <w:rPr>
          <w:rFonts w:ascii="Times New Roman" w:hAnsi="Times New Roman"/>
          <w:sz w:val="28"/>
          <w:szCs w:val="28"/>
        </w:rPr>
        <w:t xml:space="preserve">итоговые </w:t>
      </w:r>
      <w:r w:rsidRPr="00AD2570">
        <w:rPr>
          <w:rFonts w:ascii="Times New Roman" w:hAnsi="Times New Roman"/>
          <w:sz w:val="28"/>
          <w:szCs w:val="28"/>
        </w:rPr>
        <w:t xml:space="preserve">рекомендации </w:t>
      </w:r>
      <w:r w:rsidR="003A69B0">
        <w:rPr>
          <w:rFonts w:ascii="Times New Roman" w:hAnsi="Times New Roman"/>
          <w:sz w:val="28"/>
          <w:szCs w:val="28"/>
        </w:rPr>
        <w:t>о</w:t>
      </w:r>
      <w:r w:rsidR="003A69B0" w:rsidRPr="003A69B0">
        <w:rPr>
          <w:rFonts w:ascii="Times New Roman" w:hAnsi="Times New Roman"/>
          <w:sz w:val="28"/>
          <w:szCs w:val="28"/>
        </w:rPr>
        <w:t>публиковать на официальном сайте внутригородского муниципального образования города Севастополя Балаклавский муниципальный округ и обнародовать на информационном стенде ВМО Балаклавский МО</w:t>
      </w:r>
      <w:r w:rsidRPr="00CA1264">
        <w:rPr>
          <w:rFonts w:ascii="Times New Roman" w:hAnsi="Times New Roman"/>
          <w:sz w:val="28"/>
          <w:szCs w:val="28"/>
        </w:rPr>
        <w:t xml:space="preserve"> в течение 10 дней со дня проведения</w:t>
      </w:r>
      <w:r>
        <w:rPr>
          <w:rFonts w:ascii="Times New Roman" w:hAnsi="Times New Roman"/>
          <w:sz w:val="28"/>
          <w:szCs w:val="28"/>
        </w:rPr>
        <w:t xml:space="preserve"> публичных слушаний.</w:t>
      </w:r>
    </w:p>
    <w:p w:rsidR="009B02AE" w:rsidRDefault="009B02AE" w:rsidP="00AD2570">
      <w:pPr>
        <w:ind w:left="360"/>
        <w:jc w:val="both"/>
      </w:pPr>
    </w:p>
    <w:p w:rsidR="009B02AE" w:rsidRPr="002359D2" w:rsidRDefault="009B02AE" w:rsidP="002359D2">
      <w:pPr>
        <w:rPr>
          <w:rFonts w:ascii="Times New Roman" w:hAnsi="Times New Roman"/>
          <w:b/>
          <w:i/>
          <w:sz w:val="28"/>
          <w:szCs w:val="28"/>
        </w:rPr>
      </w:pPr>
      <w:r w:rsidRPr="002359D2">
        <w:rPr>
          <w:rFonts w:ascii="Times New Roman" w:hAnsi="Times New Roman"/>
          <w:b/>
          <w:i/>
          <w:sz w:val="28"/>
          <w:szCs w:val="28"/>
        </w:rPr>
        <w:t>Глава ВМО Балаклавский МО</w:t>
      </w:r>
      <w:r w:rsidRPr="002359D2">
        <w:rPr>
          <w:rFonts w:ascii="Times New Roman" w:hAnsi="Times New Roman"/>
          <w:b/>
          <w:i/>
          <w:sz w:val="28"/>
          <w:szCs w:val="28"/>
        </w:rPr>
        <w:tab/>
      </w:r>
      <w:r w:rsidRPr="002359D2">
        <w:rPr>
          <w:rFonts w:ascii="Times New Roman" w:hAnsi="Times New Roman"/>
          <w:b/>
          <w:i/>
          <w:sz w:val="28"/>
          <w:szCs w:val="28"/>
        </w:rPr>
        <w:tab/>
      </w:r>
      <w:r w:rsidRPr="002359D2">
        <w:rPr>
          <w:rFonts w:ascii="Times New Roman" w:hAnsi="Times New Roman"/>
          <w:b/>
          <w:i/>
          <w:sz w:val="28"/>
          <w:szCs w:val="28"/>
        </w:rPr>
        <w:tab/>
      </w:r>
      <w:r w:rsidRPr="002359D2">
        <w:rPr>
          <w:rFonts w:ascii="Times New Roman" w:hAnsi="Times New Roman"/>
          <w:b/>
          <w:i/>
          <w:sz w:val="28"/>
          <w:szCs w:val="28"/>
        </w:rPr>
        <w:tab/>
      </w:r>
      <w:r w:rsidRPr="002359D2">
        <w:rPr>
          <w:rFonts w:ascii="Times New Roman" w:hAnsi="Times New Roman"/>
          <w:b/>
          <w:i/>
          <w:sz w:val="28"/>
          <w:szCs w:val="28"/>
        </w:rPr>
        <w:tab/>
        <w:t xml:space="preserve">    Е.А. Бабошкин  </w:t>
      </w:r>
    </w:p>
    <w:sectPr w:rsidR="009B02AE" w:rsidRPr="002359D2" w:rsidSect="006B00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383EDF"/>
    <w:multiLevelType w:val="hybridMultilevel"/>
    <w:tmpl w:val="3186587E"/>
    <w:lvl w:ilvl="0" w:tplc="49ACC620">
      <w:start w:val="1"/>
      <w:numFmt w:val="decimal"/>
      <w:lvlText w:val="%1."/>
      <w:lvlJc w:val="left"/>
      <w:pPr>
        <w:ind w:left="735" w:hanging="375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570"/>
    <w:rsid w:val="0000183D"/>
    <w:rsid w:val="001F5E6C"/>
    <w:rsid w:val="0021067A"/>
    <w:rsid w:val="002359D2"/>
    <w:rsid w:val="002B63B9"/>
    <w:rsid w:val="00357A01"/>
    <w:rsid w:val="00374957"/>
    <w:rsid w:val="003A69B0"/>
    <w:rsid w:val="003C3C37"/>
    <w:rsid w:val="004B2330"/>
    <w:rsid w:val="004B73CD"/>
    <w:rsid w:val="00555942"/>
    <w:rsid w:val="00556FD9"/>
    <w:rsid w:val="005601A3"/>
    <w:rsid w:val="0057784E"/>
    <w:rsid w:val="00677254"/>
    <w:rsid w:val="00696B85"/>
    <w:rsid w:val="006B0084"/>
    <w:rsid w:val="006B5696"/>
    <w:rsid w:val="00765AAE"/>
    <w:rsid w:val="007F3CBA"/>
    <w:rsid w:val="00892CD7"/>
    <w:rsid w:val="00893FE4"/>
    <w:rsid w:val="008A1AF3"/>
    <w:rsid w:val="008B5B51"/>
    <w:rsid w:val="00945983"/>
    <w:rsid w:val="009A4C05"/>
    <w:rsid w:val="009B02AE"/>
    <w:rsid w:val="009F377C"/>
    <w:rsid w:val="00AA7CE1"/>
    <w:rsid w:val="00AD2570"/>
    <w:rsid w:val="00B32CB6"/>
    <w:rsid w:val="00B70C7E"/>
    <w:rsid w:val="00B95135"/>
    <w:rsid w:val="00C310E7"/>
    <w:rsid w:val="00CA1264"/>
    <w:rsid w:val="00CD587B"/>
    <w:rsid w:val="00D039DD"/>
    <w:rsid w:val="00D25145"/>
    <w:rsid w:val="00D67909"/>
    <w:rsid w:val="00D75D7F"/>
    <w:rsid w:val="00E218E0"/>
    <w:rsid w:val="00E57BB5"/>
    <w:rsid w:val="00EE6246"/>
    <w:rsid w:val="00F6348B"/>
    <w:rsid w:val="00FA5EB3"/>
    <w:rsid w:val="00FF4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83756E68-8D55-44C4-B16E-05C48F6A9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008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D257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F3C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7F3CB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2633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2017-12-08T09:13:00Z</cp:lastPrinted>
  <dcterms:created xsi:type="dcterms:W3CDTF">2017-12-08T10:03:00Z</dcterms:created>
  <dcterms:modified xsi:type="dcterms:W3CDTF">2017-12-28T12:06:00Z</dcterms:modified>
</cp:coreProperties>
</file>