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32" w:rsidRDefault="00D733E3">
      <w:pPr>
        <w:pStyle w:val="10"/>
        <w:keepNext/>
        <w:keepLines/>
        <w:shd w:val="clear" w:color="auto" w:fill="auto"/>
        <w:spacing w:after="0" w:line="260" w:lineRule="exact"/>
        <w:ind w:left="40"/>
      </w:pPr>
      <w:bookmarkStart w:id="0" w:name="bookmark0"/>
      <w:r>
        <w:t>ГРАФИК</w:t>
      </w:r>
      <w:bookmarkEnd w:id="0"/>
    </w:p>
    <w:p w:rsidR="00590D32" w:rsidRDefault="00D733E3">
      <w:pPr>
        <w:pStyle w:val="20"/>
        <w:keepNext/>
        <w:keepLines/>
        <w:shd w:val="clear" w:color="auto" w:fill="auto"/>
        <w:spacing w:before="0"/>
        <w:ind w:left="40"/>
      </w:pPr>
      <w:bookmarkStart w:id="1" w:name="bookmark1"/>
      <w:r>
        <w:t>выездных приемов граждан руководителями</w:t>
      </w:r>
      <w:r>
        <w:br/>
        <w:t>прокуратуры и правоохранительных органов Балаклавского района города</w:t>
      </w:r>
      <w:bookmarkEnd w:id="1"/>
    </w:p>
    <w:p w:rsidR="00590D32" w:rsidRDefault="00D733E3">
      <w:pPr>
        <w:pStyle w:val="22"/>
        <w:shd w:val="clear" w:color="auto" w:fill="auto"/>
        <w:ind w:left="40"/>
      </w:pPr>
      <w:r>
        <w:rPr>
          <w:rStyle w:val="23"/>
        </w:rPr>
        <w:t xml:space="preserve">Севастополя на </w:t>
      </w:r>
      <w:r>
        <w:t>4 квартал 2016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818"/>
        <w:gridCol w:w="4072"/>
        <w:gridCol w:w="3971"/>
      </w:tblGrid>
      <w:tr w:rsidR="00590D32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bookmarkStart w:id="2" w:name="_GoBack"/>
            <w:r>
              <w:rPr>
                <w:rStyle w:val="211pt"/>
              </w:rPr>
              <w:t>№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</w:rPr>
              <w:t>Дата и время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1pt"/>
              </w:rPr>
              <w:t>Место проведения выездного приема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Прием проведет</w:t>
            </w:r>
          </w:p>
        </w:tc>
      </w:tr>
      <w:tr w:rsidR="00590D32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line="420" w:lineRule="exact"/>
              <w:ind w:left="200"/>
              <w:jc w:val="left"/>
            </w:pPr>
            <w:r>
              <w:rPr>
                <w:rStyle w:val="2CordiaUPC17pt"/>
                <w:b/>
                <w:bCs/>
              </w:rPr>
              <w:t>1</w:t>
            </w:r>
            <w:r>
              <w:rPr>
                <w:rStyle w:val="2CordiaUPC21pt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0"/>
                <w:b/>
                <w:bCs/>
              </w:rPr>
              <w:t>27.10.2016</w:t>
            </w:r>
          </w:p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с 15.00 до 17.00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Совет </w:t>
            </w:r>
            <w:r>
              <w:rPr>
                <w:rStyle w:val="211pt"/>
              </w:rPr>
              <w:t>Терновского муниципального округа</w:t>
            </w:r>
          </w:p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(с. Терновка, ул. Ленина, 2)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0"/>
                <w:b/>
                <w:bCs/>
              </w:rPr>
              <w:t>Стрельников А.С.</w:t>
            </w:r>
          </w:p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заместитель прокурора района</w:t>
            </w:r>
          </w:p>
        </w:tc>
      </w:tr>
      <w:tr w:rsidR="00590D32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0"/>
                <w:b/>
                <w:bCs/>
              </w:rPr>
              <w:t>28.10.2016</w:t>
            </w:r>
          </w:p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с 16.00 до 18.00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Совет Орлиновского муниципального округа (с. Орлиное, ул. Тюкова, 42)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  <w:b/>
                <w:bCs/>
              </w:rPr>
              <w:t xml:space="preserve">Запорожец Д.В. </w:t>
            </w:r>
            <w:r>
              <w:rPr>
                <w:rStyle w:val="211pt"/>
              </w:rPr>
              <w:t xml:space="preserve">прокурор района </w:t>
            </w:r>
            <w:r>
              <w:rPr>
                <w:rStyle w:val="211pt0"/>
                <w:b/>
                <w:bCs/>
              </w:rPr>
              <w:t xml:space="preserve">Горбонос С.Ф. </w:t>
            </w:r>
            <w:r>
              <w:rPr>
                <w:rStyle w:val="211pt"/>
              </w:rPr>
              <w:t>начальник ОМВД России по Балаклавскому району города Севастополя</w:t>
            </w:r>
          </w:p>
        </w:tc>
      </w:tr>
      <w:tr w:rsidR="00590D32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0"/>
                <w:b/>
                <w:bCs/>
              </w:rPr>
              <w:t>01.11.2016</w:t>
            </w:r>
          </w:p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с 15.00 до 17.00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Клуб с. Черноречье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0"/>
                <w:b/>
                <w:bCs/>
              </w:rPr>
              <w:t>Лошаков И.В.</w:t>
            </w:r>
          </w:p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заместитель прокурора района</w:t>
            </w:r>
          </w:p>
        </w:tc>
      </w:tr>
      <w:tr w:rsidR="00590D32">
        <w:tblPrEx>
          <w:tblCellMar>
            <w:top w:w="0" w:type="dxa"/>
            <w:bottom w:w="0" w:type="dxa"/>
          </w:tblCellMar>
        </w:tblPrEx>
        <w:trPr>
          <w:trHeight w:hRule="exact" w:val="110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  <w:b/>
                <w:bCs/>
              </w:rPr>
              <w:t>12.11.2016</w:t>
            </w:r>
          </w:p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  <w:b/>
                <w:bCs/>
              </w:rPr>
              <w:t>(суббота)</w:t>
            </w:r>
          </w:p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line="270" w:lineRule="exact"/>
              <w:jc w:val="left"/>
            </w:pPr>
            <w:r>
              <w:rPr>
                <w:rStyle w:val="211pt"/>
              </w:rPr>
              <w:t>с 10.00 до 12.00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Инкерманский городской Совет (г. Инкерман, ул. </w:t>
            </w:r>
            <w:r>
              <w:rPr>
                <w:rStyle w:val="211pt"/>
              </w:rPr>
              <w:t>Шевкопляса, 37)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line="270" w:lineRule="exact"/>
            </w:pPr>
            <w:r>
              <w:rPr>
                <w:rStyle w:val="211pt0"/>
                <w:b/>
                <w:bCs/>
              </w:rPr>
              <w:t xml:space="preserve">Запорожец Д.В. </w:t>
            </w:r>
            <w:r>
              <w:rPr>
                <w:rStyle w:val="211pt"/>
              </w:rPr>
              <w:t xml:space="preserve">прокурор района </w:t>
            </w:r>
            <w:r>
              <w:rPr>
                <w:rStyle w:val="211pt0"/>
                <w:b/>
                <w:bCs/>
              </w:rPr>
              <w:t xml:space="preserve">Горбонос С.Ф. </w:t>
            </w:r>
            <w:r>
              <w:rPr>
                <w:rStyle w:val="211pt"/>
              </w:rPr>
              <w:t>начальник ОМВД России по Балаклавскому району города Севастополя</w:t>
            </w:r>
          </w:p>
        </w:tc>
      </w:tr>
      <w:tr w:rsidR="00590D32">
        <w:tblPrEx>
          <w:tblCellMar>
            <w:top w:w="0" w:type="dxa"/>
            <w:bottom w:w="0" w:type="dxa"/>
          </w:tblCellMar>
        </w:tblPrEx>
        <w:trPr>
          <w:trHeight w:hRule="exact" w:val="86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0"/>
                <w:b/>
                <w:bCs/>
              </w:rPr>
              <w:t>24.11.2016</w:t>
            </w:r>
          </w:p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с 10.00 до 12.00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211pt"/>
              </w:rPr>
              <w:t>ГБУЗС «Городская больница № 6» (г. Инкерман, ул. Умрихина)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0"/>
                <w:b/>
                <w:bCs/>
              </w:rPr>
              <w:t>Стрельников А.С.</w:t>
            </w:r>
          </w:p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 xml:space="preserve">заместитель прокурора </w:t>
            </w:r>
            <w:r>
              <w:rPr>
                <w:rStyle w:val="211pt"/>
              </w:rPr>
              <w:t>района</w:t>
            </w:r>
          </w:p>
        </w:tc>
      </w:tr>
      <w:tr w:rsidR="00590D32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0"/>
                <w:b/>
                <w:bCs/>
              </w:rPr>
              <w:t>01.12.2016</w:t>
            </w:r>
          </w:p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с 10.00 до 12.00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211pt"/>
              </w:rPr>
              <w:t>ГБУЗС «Городская больница № 9» (ул. Мира, 9)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0"/>
                <w:b/>
                <w:bCs/>
              </w:rPr>
              <w:t>Лошаков И.В.</w:t>
            </w:r>
          </w:p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заместитель прокурора района</w:t>
            </w:r>
          </w:p>
        </w:tc>
      </w:tr>
      <w:tr w:rsidR="00590D32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211pt0"/>
                <w:b/>
                <w:bCs/>
              </w:rPr>
              <w:t>10.12.2016</w:t>
            </w:r>
          </w:p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211pt0"/>
                <w:b/>
                <w:bCs/>
              </w:rPr>
              <w:t>(суббота)</w:t>
            </w:r>
          </w:p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line="277" w:lineRule="exact"/>
              <w:jc w:val="left"/>
            </w:pPr>
            <w:r>
              <w:rPr>
                <w:rStyle w:val="211pt"/>
              </w:rPr>
              <w:t>с 10.00 до 12.00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211pt"/>
              </w:rPr>
              <w:t>Совет Терновского муниципального округа</w:t>
            </w:r>
          </w:p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211pt"/>
              </w:rPr>
              <w:t>(с. Терновка, ул. Ленина, 2)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211pt0"/>
                <w:b/>
                <w:bCs/>
              </w:rPr>
              <w:t xml:space="preserve">Запорожец Д.В. </w:t>
            </w:r>
            <w:r>
              <w:rPr>
                <w:rStyle w:val="211pt"/>
              </w:rPr>
              <w:t xml:space="preserve">прокурор района </w:t>
            </w:r>
            <w:r>
              <w:rPr>
                <w:rStyle w:val="211pt0"/>
                <w:b/>
                <w:bCs/>
              </w:rPr>
              <w:t xml:space="preserve">Горбонос С.Ф. </w:t>
            </w:r>
            <w:r>
              <w:rPr>
                <w:rStyle w:val="211pt"/>
              </w:rPr>
              <w:t>начальник ОМВД России по Балаклавскому району города Севастополя</w:t>
            </w:r>
          </w:p>
        </w:tc>
      </w:tr>
      <w:tr w:rsidR="00590D32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0"/>
                <w:b/>
                <w:bCs/>
              </w:rPr>
              <w:t>15.12.2016</w:t>
            </w:r>
          </w:p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с 15.00 до 17.00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Клуб с. Ново-Бобровка (с. Ново-Бобровка, ул. Бадёнкиной, 17)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0"/>
                <w:b/>
                <w:bCs/>
              </w:rPr>
              <w:t>Стрельников А.С.</w:t>
            </w:r>
          </w:p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заместитель прокурора района</w:t>
            </w:r>
          </w:p>
        </w:tc>
      </w:tr>
      <w:tr w:rsidR="00590D32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0"/>
                <w:b/>
                <w:bCs/>
              </w:rPr>
              <w:t>23.12.2016</w:t>
            </w:r>
          </w:p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с 15.00</w:t>
            </w:r>
            <w:r>
              <w:rPr>
                <w:rStyle w:val="211pt"/>
              </w:rPr>
              <w:t xml:space="preserve"> до 17.00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line="281" w:lineRule="exact"/>
            </w:pPr>
            <w:r>
              <w:rPr>
                <w:rStyle w:val="211pt"/>
              </w:rPr>
              <w:t>Инкерманский городской Совет (г. Инкерман, ул. Шевкопляса, 37)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0"/>
                <w:b/>
                <w:bCs/>
              </w:rPr>
              <w:t>Лошаков И.В.</w:t>
            </w:r>
          </w:p>
          <w:p w:rsidR="00590D32" w:rsidRDefault="00D733E3">
            <w:pPr>
              <w:pStyle w:val="22"/>
              <w:framePr w:w="10404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заместитель прокурора района</w:t>
            </w:r>
          </w:p>
        </w:tc>
      </w:tr>
      <w:bookmarkEnd w:id="2"/>
    </w:tbl>
    <w:p w:rsidR="00590D32" w:rsidRDefault="00590D32">
      <w:pPr>
        <w:framePr w:w="10404" w:wrap="notBeside" w:vAnchor="text" w:hAnchor="text" w:xAlign="center" w:y="1"/>
        <w:rPr>
          <w:sz w:val="2"/>
          <w:szCs w:val="2"/>
        </w:rPr>
      </w:pPr>
    </w:p>
    <w:p w:rsidR="00590D32" w:rsidRDefault="00590D32">
      <w:pPr>
        <w:rPr>
          <w:sz w:val="2"/>
          <w:szCs w:val="2"/>
        </w:rPr>
      </w:pPr>
    </w:p>
    <w:p w:rsidR="00590D32" w:rsidRDefault="00D733E3">
      <w:pPr>
        <w:pStyle w:val="20"/>
        <w:keepNext/>
        <w:keepLines/>
        <w:shd w:val="clear" w:color="auto" w:fill="auto"/>
        <w:spacing w:before="297" w:after="659" w:line="260" w:lineRule="exact"/>
        <w:ind w:left="300"/>
        <w:jc w:val="left"/>
      </w:pPr>
      <w:bookmarkStart w:id="3" w:name="bookmark2"/>
      <w:r>
        <w:t>Предварительная запись на выездной прием проводится по телефону 63-73-67.</w:t>
      </w:r>
      <w:bookmarkEnd w:id="3"/>
    </w:p>
    <w:p w:rsidR="00590D32" w:rsidRDefault="00D733E3">
      <w:pPr>
        <w:pStyle w:val="20"/>
        <w:keepNext/>
        <w:keepLines/>
        <w:shd w:val="clear" w:color="auto" w:fill="auto"/>
        <w:spacing w:before="0" w:after="165" w:line="241" w:lineRule="exact"/>
        <w:ind w:left="300" w:right="780"/>
        <w:jc w:val="left"/>
      </w:pPr>
      <w:bookmarkStart w:id="4" w:name="bookmark3"/>
      <w:r>
        <w:t>Прокурор Балаклавского района города Севастополя</w:t>
      </w:r>
      <w:bookmarkEnd w:id="4"/>
    </w:p>
    <w:p w:rsidR="00590D32" w:rsidRDefault="00D733E3">
      <w:pPr>
        <w:pStyle w:val="20"/>
        <w:keepNext/>
        <w:keepLines/>
        <w:shd w:val="clear" w:color="auto" w:fill="auto"/>
        <w:spacing w:before="0" w:line="260" w:lineRule="exact"/>
        <w:ind w:left="300"/>
        <w:jc w:val="left"/>
      </w:pPr>
      <w:bookmarkStart w:id="5" w:name="bookmark4"/>
      <w:r>
        <w:t xml:space="preserve">старший </w:t>
      </w:r>
      <w:r>
        <w:t>советник юстиции</w:t>
      </w:r>
      <w:bookmarkEnd w:id="5"/>
    </w:p>
    <w:sectPr w:rsidR="00590D32">
      <w:pgSz w:w="11900" w:h="16840"/>
      <w:pgMar w:top="1022" w:right="429" w:bottom="1022" w:left="10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E3" w:rsidRDefault="00D733E3">
      <w:r>
        <w:separator/>
      </w:r>
    </w:p>
  </w:endnote>
  <w:endnote w:type="continuationSeparator" w:id="0">
    <w:p w:rsidR="00D733E3" w:rsidRDefault="00D7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E3" w:rsidRDefault="00D733E3"/>
  </w:footnote>
  <w:footnote w:type="continuationSeparator" w:id="0">
    <w:p w:rsidR="00D733E3" w:rsidRDefault="00D733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32"/>
    <w:rsid w:val="00473832"/>
    <w:rsid w:val="00590D32"/>
    <w:rsid w:val="00D7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567B57-0741-4D06-91AE-837853F2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7pt">
    <w:name w:val="Основной текст (2) + CordiaUPC;17 pt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ordiaUPC21pt">
    <w:name w:val="Основной текст (2) + CordiaUPC;21 pt;Не 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11pt0">
    <w:name w:val="Основной текст (2) + 1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line="230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2016-10-27T12:53:00Z</dcterms:created>
  <dcterms:modified xsi:type="dcterms:W3CDTF">2016-10-27T12:55:00Z</dcterms:modified>
</cp:coreProperties>
</file>