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48"/>
      </w:tblGrid>
      <w:tr w:rsidR="003A2244" w:rsidTr="00B73EBF">
        <w:trPr>
          <w:trHeight w:val="1587"/>
        </w:trPr>
        <w:tc>
          <w:tcPr>
            <w:tcW w:w="9648" w:type="dxa"/>
          </w:tcPr>
          <w:p w:rsidR="003A2244" w:rsidRDefault="003A2244" w:rsidP="003F0D8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0.5pt" filled="t">
                  <v:fill color2="black"/>
                  <v:imagedata r:id="rId5" o:title=""/>
                </v:shape>
              </w:pict>
            </w:r>
          </w:p>
        </w:tc>
      </w:tr>
      <w:tr w:rsidR="003A2244" w:rsidRPr="00B73EBF" w:rsidTr="003F0D85">
        <w:trPr>
          <w:trHeight w:val="526"/>
        </w:trPr>
        <w:tc>
          <w:tcPr>
            <w:tcW w:w="9648" w:type="dxa"/>
          </w:tcPr>
          <w:p w:rsidR="003A2244" w:rsidRPr="00B73EBF" w:rsidRDefault="003A2244" w:rsidP="003F0D85">
            <w:pPr>
              <w:pStyle w:val="Heading2"/>
              <w:numPr>
                <w:ilvl w:val="1"/>
                <w:numId w:val="5"/>
              </w:numPr>
              <w:tabs>
                <w:tab w:val="left" w:pos="972"/>
              </w:tabs>
              <w:spacing w:line="216" w:lineRule="auto"/>
              <w:rPr>
                <w:sz w:val="20"/>
                <w:szCs w:val="20"/>
              </w:rPr>
            </w:pPr>
            <w:r w:rsidRPr="00B73EBF">
              <w:rPr>
                <w:sz w:val="36"/>
                <w:szCs w:val="36"/>
              </w:rPr>
              <w:t>Совет Балаклавского муниципального округа</w:t>
            </w:r>
          </w:p>
          <w:p w:rsidR="003A2244" w:rsidRPr="00B73EBF" w:rsidRDefault="003A2244" w:rsidP="003F0D85">
            <w:pPr>
              <w:pStyle w:val="Heading1"/>
              <w:numPr>
                <w:ilvl w:val="0"/>
                <w:numId w:val="5"/>
              </w:numPr>
              <w:tabs>
                <w:tab w:val="left" w:pos="972"/>
              </w:tabs>
              <w:suppressAutoHyphens/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2244" w:rsidRPr="00B73EBF" w:rsidRDefault="003A2244" w:rsidP="00B73EBF">
      <w:pPr>
        <w:spacing w:after="0" w:line="240" w:lineRule="auto"/>
        <w:ind w:right="-142" w:hanging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B73EBF">
          <w:rPr>
            <w:rFonts w:ascii="Times New Roman" w:hAnsi="Times New Roman" w:cs="Times New Roman"/>
            <w:b/>
            <w:bCs/>
            <w:color w:val="000000"/>
            <w:sz w:val="18"/>
            <w:szCs w:val="18"/>
            <w:lang w:eastAsia="ru-RU"/>
          </w:rPr>
          <w:t>299042, г</w:t>
        </w:r>
      </w:smartTag>
      <w:r w:rsidRPr="00B73EB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. Севастополь, ул. Новикова, 14  т. +7 (8692) 630085, т/ф. +7 (8692) 631696  e-mail:balakcovetsv@mail.ru</w:t>
      </w:r>
    </w:p>
    <w:p w:rsidR="003A2244" w:rsidRPr="00B73EBF" w:rsidRDefault="003A2244" w:rsidP="00B73EBF">
      <w:pPr>
        <w:spacing w:after="0" w:line="240" w:lineRule="auto"/>
        <w:ind w:right="-142" w:hanging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73EB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</w:t>
      </w:r>
    </w:p>
    <w:p w:rsidR="003A2244" w:rsidRPr="00B73EBF" w:rsidRDefault="003A2244" w:rsidP="00B73EBF">
      <w:pPr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3A2244" w:rsidRPr="00B73EBF" w:rsidRDefault="003A2244" w:rsidP="00B73EBF">
      <w:pPr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B73EBF">
        <w:rPr>
          <w:rFonts w:ascii="Times New Roman" w:hAnsi="Times New Roman" w:cs="Times New Roman"/>
          <w:b/>
          <w:bCs/>
          <w:i/>
          <w:iCs/>
          <w:sz w:val="44"/>
          <w:szCs w:val="44"/>
        </w:rPr>
        <w:t>РЕШЕНИЕ</w:t>
      </w:r>
    </w:p>
    <w:p w:rsidR="003A2244" w:rsidRPr="00B73EBF" w:rsidRDefault="003A2244" w:rsidP="00B73EBF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Совета Балаклавского муниципального округа города Севастополя </w:t>
      </w:r>
      <w:r w:rsidRPr="00B73EB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B73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созыва</w:t>
      </w:r>
    </w:p>
    <w:p w:rsidR="003A2244" w:rsidRPr="00B73EBF" w:rsidRDefault="003A2244" w:rsidP="00B73EBF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F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73EBF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B73EBF">
        <w:rPr>
          <w:rFonts w:ascii="Times New Roman" w:hAnsi="Times New Roman" w:cs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15 г"/>
        </w:smartTagPr>
        <w:r w:rsidRPr="00B73EB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73EBF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EBF">
        <w:rPr>
          <w:rFonts w:ascii="Times New Roman" w:hAnsi="Times New Roman" w:cs="Times New Roman"/>
          <w:sz w:val="28"/>
          <w:szCs w:val="28"/>
        </w:rPr>
        <w:t xml:space="preserve">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8с-1-44</w:t>
      </w:r>
      <w:r w:rsidRPr="00B73E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3EBF">
        <w:rPr>
          <w:rFonts w:ascii="Times New Roman" w:hAnsi="Times New Roman" w:cs="Times New Roman"/>
          <w:sz w:val="28"/>
          <w:szCs w:val="28"/>
        </w:rPr>
        <w:t xml:space="preserve">        г. Севастополь</w:t>
      </w:r>
    </w:p>
    <w:p w:rsidR="003A2244" w:rsidRPr="00484EBF" w:rsidRDefault="003A2244" w:rsidP="00484EBF">
      <w:pPr>
        <w:spacing w:after="0" w:line="240" w:lineRule="auto"/>
        <w:rPr>
          <w:i/>
          <w:iCs/>
          <w:sz w:val="28"/>
          <w:szCs w:val="28"/>
        </w:rPr>
      </w:pPr>
    </w:p>
    <w:p w:rsidR="003A2244" w:rsidRDefault="003A2244" w:rsidP="00484E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3A2244" w:rsidRDefault="003A2244" w:rsidP="00484E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sz w:val="28"/>
          <w:szCs w:val="28"/>
        </w:rPr>
        <w:t>Перечня должностей муниципальной службы и муниципальных должностей органов местного самоуправления внутригородского муниципального образования Б</w:t>
      </w:r>
      <w:r>
        <w:rPr>
          <w:rFonts w:ascii="Times New Roman" w:hAnsi="Times New Roman" w:cs="Times New Roman"/>
          <w:b/>
          <w:bCs/>
          <w:sz w:val="28"/>
          <w:szCs w:val="28"/>
        </w:rPr>
        <w:t>алаклавский муниципальный округ</w:t>
      </w:r>
      <w:r w:rsidRPr="00484EBF">
        <w:rPr>
          <w:rFonts w:ascii="Times New Roman" w:hAnsi="Times New Roman" w:cs="Times New Roman"/>
          <w:b/>
          <w:bCs/>
          <w:sz w:val="28"/>
          <w:szCs w:val="28"/>
        </w:rPr>
        <w:t>, замещение которых налагает ограничения, предусмотренные статьей 12 Федерального закона от 25 декабря 2008 г. N 273-ФЗ "О противодействии коррупции"</w:t>
      </w:r>
    </w:p>
    <w:p w:rsidR="003A2244" w:rsidRPr="00484EBF" w:rsidRDefault="003A2244" w:rsidP="00484E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244" w:rsidRPr="00484EBF" w:rsidRDefault="003A2244" w:rsidP="00484EBF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4EBF">
        <w:rPr>
          <w:rFonts w:ascii="Times New Roman" w:hAnsi="Times New Roman" w:cs="Times New Roman"/>
          <w:sz w:val="28"/>
          <w:szCs w:val="28"/>
        </w:rPr>
        <w:t xml:space="preserve">Заслушав и обсудив доклад Главы внутригородского муниципального образования, исполняющего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4EBF">
        <w:rPr>
          <w:rFonts w:ascii="Times New Roman" w:hAnsi="Times New Roman" w:cs="Times New Roman"/>
          <w:sz w:val="28"/>
          <w:szCs w:val="28"/>
        </w:rPr>
        <w:t>овета, Главы местной администрации Балаклавского муниципального округа Бабошкина Е.А.</w:t>
      </w:r>
      <w:r w:rsidRPr="00484EBF">
        <w:rPr>
          <w:sz w:val="28"/>
          <w:szCs w:val="28"/>
        </w:rPr>
        <w:t xml:space="preserve"> </w:t>
      </w:r>
      <w:r w:rsidRPr="00484EB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и муниципальных должностей органов местного самоуправления внутригородского муниципального образования Балаклавский муниципальный округ, замещение которых налагает ограничения, предусмотренные статьей 12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4EBF">
        <w:rPr>
          <w:rFonts w:ascii="Times New Roman" w:hAnsi="Times New Roman" w:cs="Times New Roman"/>
          <w:sz w:val="28"/>
          <w:szCs w:val="28"/>
        </w:rPr>
        <w:t>N 273-ФЗ "О противодействии коррупции",</w:t>
      </w:r>
      <w:r w:rsidRPr="00484EBF">
        <w:rPr>
          <w:sz w:val="28"/>
          <w:szCs w:val="28"/>
        </w:rPr>
        <w:t xml:space="preserve"> </w:t>
      </w:r>
      <w:r w:rsidRPr="00484E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Указом Президента Российской Федерации от 21.07.2010г. № 925</w:t>
      </w:r>
      <w:r w:rsidRPr="00484EBF">
        <w:rPr>
          <w:sz w:val="28"/>
          <w:szCs w:val="28"/>
        </w:rPr>
        <w:t xml:space="preserve"> </w:t>
      </w:r>
      <w:r w:rsidRPr="00484EBF">
        <w:rPr>
          <w:rFonts w:ascii="Times New Roman" w:hAnsi="Times New Roman" w:cs="Times New Roman"/>
          <w:sz w:val="28"/>
          <w:szCs w:val="28"/>
        </w:rPr>
        <w:t>"О мерах по реализации отдельных положений Федерального закона "О противодействии коррупции", на основании Устава внутригородского муниципального образования города Севастополя Балаклавского муниципального округа, Совет Балаклавского муниципального округа</w:t>
      </w:r>
    </w:p>
    <w:p w:rsidR="003A2244" w:rsidRPr="00484EBF" w:rsidRDefault="003A2244" w:rsidP="00484E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3A2244" w:rsidRPr="00484EBF" w:rsidRDefault="003A2244" w:rsidP="00484EBF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4EBF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и муниципальных должностей органов местного самоуправления внутригородского муниципального образования Балаклавский муниципальный округ, замещение которых налагает ограничения, предусмотренные статьей 12 Федерального закона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BF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 (прилагается).</w:t>
      </w:r>
    </w:p>
    <w:p w:rsidR="003A2244" w:rsidRPr="00484EBF" w:rsidRDefault="003A2244" w:rsidP="00484EBF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4EB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Законодательного Собрания города Севастополя и на информационном стенде Совета Балаклавского муниципального округа. </w:t>
      </w:r>
    </w:p>
    <w:p w:rsidR="003A2244" w:rsidRPr="00484EBF" w:rsidRDefault="003A2244" w:rsidP="00484EBF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4EB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- Бабошкина Е.А. </w:t>
      </w:r>
    </w:p>
    <w:p w:rsidR="003A2244" w:rsidRPr="00484EBF" w:rsidRDefault="003A2244" w:rsidP="00484EBF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4E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3A2244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МО, </w:t>
      </w:r>
    </w:p>
    <w:p w:rsidR="003A2244" w:rsidRDefault="003A2244" w:rsidP="00484E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исполняющий полномочия </w:t>
      </w:r>
    </w:p>
    <w:p w:rsidR="003A2244" w:rsidRPr="00484EBF" w:rsidRDefault="003A2244" w:rsidP="00484E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председателя Совета                                                                      Е.А. Бабошкин</w:t>
      </w: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4" w:rsidRPr="00484EBF" w:rsidRDefault="003A2244" w:rsidP="00484EB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484EB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A2244" w:rsidRPr="00484EBF" w:rsidRDefault="003A2244" w:rsidP="00484EB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484EBF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Балаклавского муниципального округа </w:t>
      </w:r>
    </w:p>
    <w:p w:rsidR="003A2244" w:rsidRPr="0031212C" w:rsidRDefault="003A2244" w:rsidP="00CF33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1212C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5034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45034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2015 года  </w:t>
      </w:r>
    </w:p>
    <w:p w:rsidR="003A2244" w:rsidRPr="00484EBF" w:rsidRDefault="003A2244" w:rsidP="00484EB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3121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8с-1-44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244" w:rsidRPr="00484EBF" w:rsidRDefault="003A2244" w:rsidP="0048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244" w:rsidRPr="00484EBF" w:rsidRDefault="003A2244" w:rsidP="00484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244" w:rsidRPr="00484EBF" w:rsidRDefault="003A2244" w:rsidP="00484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A2244" w:rsidRPr="00484EBF" w:rsidRDefault="003A2244" w:rsidP="00484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и муниципальных должностей органов местного самоуправления внутригородского муниципального образования Балаклавский муниципальный округ, замещение которых налагает ограничения, предусмотренные статьей 12 Федерального закона от 25 декабря 2008 г. N 273-ФЗ "О противодействии коррупции"</w:t>
      </w:r>
    </w:p>
    <w:p w:rsidR="003A2244" w:rsidRPr="00484EBF" w:rsidRDefault="003A2244" w:rsidP="00484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540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540"/>
      </w:tblGrid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Муниципальные должности</w:t>
            </w:r>
          </w:p>
        </w:tc>
      </w:tr>
      <w:tr w:rsidR="003A2244" w:rsidRPr="00C16BF9">
        <w:trPr>
          <w:trHeight w:val="438"/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Глава внутригородского муниципального образования, исполняющий полномочия председателя Совета                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Глава местной администрации          </w:t>
            </w:r>
          </w:p>
        </w:tc>
      </w:tr>
      <w:tr w:rsidR="003A2244" w:rsidRPr="00C16BF9">
        <w:trPr>
          <w:trHeight w:val="485"/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 председателя Совета (действующий на постоянной основе)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Первый заместитель главы местной администрации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Заместитель главы внутригородского муниципального образования, исполняющий полномочия председателя Совета                     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 главы местной администрации, заместитель главы - руководитель аппарата местной администрации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 главы внутригородского муниципального образования, исполняющего полномочия председателя Совета - главы местной администрации</w:t>
            </w:r>
          </w:p>
        </w:tc>
      </w:tr>
      <w:tr w:rsidR="003A2244" w:rsidRPr="00C16BF9">
        <w:trPr>
          <w:trHeight w:val="380"/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3A2244" w:rsidRPr="00C16BF9">
        <w:trPr>
          <w:trHeight w:val="310"/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Руководитель структурного подразделения (самостоятельного) местной администрации, руководитель аппарата, руководитель структурного подразделения иного органа местного самоуправления в городе Севастополе</w:t>
            </w:r>
          </w:p>
        </w:tc>
      </w:tr>
      <w:tr w:rsidR="003A2244" w:rsidRPr="00C16BF9">
        <w:trPr>
          <w:trHeight w:val="285"/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бухгалтер местной администрации</w:t>
            </w:r>
          </w:p>
        </w:tc>
      </w:tr>
    </w:tbl>
    <w:p w:rsidR="003A2244" w:rsidRDefault="003A2244"/>
    <w:tbl>
      <w:tblPr>
        <w:tblW w:w="9540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540"/>
      </w:tblGrid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Ведущие должности муниципальной службы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Советник главы внутригородского муниципального образования, исполняющего полномочия председателя Совета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Советник главы местной администрации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 руководителя структурного подразделения местной администрации, иного органа местного самоуправления в городе Севастополе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Руководитель структурного подразделения в составе иного структурного подразделения местной администрации, иного органа местного самоуправления в городе Севастополе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бухгалтер Совета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инспектор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Старшие должности муниципальной службы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Ведущий специалист, ведущий инспектор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Специалист второй категории</w:t>
            </w:r>
          </w:p>
        </w:tc>
      </w:tr>
      <w:tr w:rsidR="003A2244" w:rsidRPr="00C16BF9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3A2244" w:rsidRPr="00484EBF" w:rsidRDefault="003A2244" w:rsidP="00484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84EBF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Специалист, инспектор</w:t>
            </w:r>
          </w:p>
        </w:tc>
      </w:tr>
    </w:tbl>
    <w:p w:rsidR="003A2244" w:rsidRDefault="003A2244" w:rsidP="00484EBF">
      <w:pPr>
        <w:spacing w:before="100" w:beforeAutospacing="1" w:after="100" w:afterAutospacing="1" w:line="240" w:lineRule="auto"/>
        <w:rPr>
          <w:rFonts w:ascii="Arial" w:hAnsi="Arial" w:cs="Arial"/>
          <w:color w:val="1A1A1A"/>
          <w:sz w:val="28"/>
          <w:szCs w:val="28"/>
          <w:lang w:eastAsia="ru-RU"/>
        </w:rPr>
      </w:pPr>
    </w:p>
    <w:p w:rsidR="003A2244" w:rsidRDefault="003A2244" w:rsidP="00484EBF">
      <w:pPr>
        <w:spacing w:before="100" w:beforeAutospacing="1" w:after="100" w:afterAutospacing="1" w:line="240" w:lineRule="auto"/>
        <w:rPr>
          <w:rFonts w:ascii="Arial" w:hAnsi="Arial" w:cs="Arial"/>
          <w:color w:val="1A1A1A"/>
          <w:sz w:val="28"/>
          <w:szCs w:val="28"/>
          <w:lang w:eastAsia="ru-RU"/>
        </w:rPr>
      </w:pPr>
    </w:p>
    <w:p w:rsidR="003A2244" w:rsidRPr="00484EBF" w:rsidRDefault="003A2244" w:rsidP="00484EBF">
      <w:pPr>
        <w:spacing w:before="100" w:beforeAutospacing="1" w:after="100" w:afterAutospacing="1" w:line="240" w:lineRule="auto"/>
        <w:rPr>
          <w:rFonts w:ascii="Arial" w:hAnsi="Arial" w:cs="Arial"/>
          <w:color w:val="1A1A1A"/>
          <w:sz w:val="28"/>
          <w:szCs w:val="28"/>
          <w:lang w:eastAsia="ru-RU"/>
        </w:rPr>
      </w:pPr>
    </w:p>
    <w:p w:rsidR="003A2244" w:rsidRPr="00484EBF" w:rsidRDefault="003A2244" w:rsidP="00484E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МО, </w:t>
      </w:r>
    </w:p>
    <w:p w:rsidR="003A2244" w:rsidRDefault="003A2244" w:rsidP="00484E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исполняющий полномочия </w:t>
      </w:r>
    </w:p>
    <w:p w:rsidR="003A2244" w:rsidRPr="00484EBF" w:rsidRDefault="003A2244" w:rsidP="00484E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председателя Совета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48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p w:rsidR="003A2244" w:rsidRPr="003807A6" w:rsidRDefault="003A2244" w:rsidP="003807A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3A2244" w:rsidRPr="003807A6" w:rsidSect="00B73EB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2">
    <w:nsid w:val="363B26E5"/>
    <w:multiLevelType w:val="hybridMultilevel"/>
    <w:tmpl w:val="C9CE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245841"/>
    <w:multiLevelType w:val="hybridMultilevel"/>
    <w:tmpl w:val="B9A6CE38"/>
    <w:lvl w:ilvl="0" w:tplc="2744E93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A131C"/>
    <w:multiLevelType w:val="hybridMultilevel"/>
    <w:tmpl w:val="B1B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2E"/>
    <w:rsid w:val="000A664F"/>
    <w:rsid w:val="000B6DD8"/>
    <w:rsid w:val="000D7014"/>
    <w:rsid w:val="00142080"/>
    <w:rsid w:val="002168AA"/>
    <w:rsid w:val="0022449A"/>
    <w:rsid w:val="002660C3"/>
    <w:rsid w:val="002779F8"/>
    <w:rsid w:val="0031212C"/>
    <w:rsid w:val="003807A6"/>
    <w:rsid w:val="00396BA3"/>
    <w:rsid w:val="003A2244"/>
    <w:rsid w:val="003F0D85"/>
    <w:rsid w:val="003F4FD5"/>
    <w:rsid w:val="0045034E"/>
    <w:rsid w:val="00484EBF"/>
    <w:rsid w:val="005B3F4E"/>
    <w:rsid w:val="00612F04"/>
    <w:rsid w:val="006D0E04"/>
    <w:rsid w:val="006D2337"/>
    <w:rsid w:val="00750777"/>
    <w:rsid w:val="00767B43"/>
    <w:rsid w:val="007B716F"/>
    <w:rsid w:val="008149ED"/>
    <w:rsid w:val="008B35B1"/>
    <w:rsid w:val="00910569"/>
    <w:rsid w:val="00982D5C"/>
    <w:rsid w:val="00A32875"/>
    <w:rsid w:val="00A60181"/>
    <w:rsid w:val="00A63241"/>
    <w:rsid w:val="00AE0079"/>
    <w:rsid w:val="00AE3489"/>
    <w:rsid w:val="00AF594F"/>
    <w:rsid w:val="00B73EBF"/>
    <w:rsid w:val="00B95A73"/>
    <w:rsid w:val="00BC43E3"/>
    <w:rsid w:val="00C16BF9"/>
    <w:rsid w:val="00C2436A"/>
    <w:rsid w:val="00C35E12"/>
    <w:rsid w:val="00C62C51"/>
    <w:rsid w:val="00CD5E72"/>
    <w:rsid w:val="00CF334F"/>
    <w:rsid w:val="00DA41E1"/>
    <w:rsid w:val="00EA62C7"/>
    <w:rsid w:val="00EE021D"/>
    <w:rsid w:val="00FB162E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2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73EB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3EB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B16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162E"/>
    <w:pPr>
      <w:ind w:left="720"/>
    </w:pPr>
  </w:style>
  <w:style w:type="paragraph" w:styleId="BodyText">
    <w:name w:val="Body Text"/>
    <w:basedOn w:val="Normal"/>
    <w:link w:val="BodyTextChar"/>
    <w:uiPriority w:val="99"/>
    <w:rsid w:val="00B73EB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760</Words>
  <Characters>4336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User</cp:lastModifiedBy>
  <cp:revision>8</cp:revision>
  <cp:lastPrinted>2015-08-27T13:09:00Z</cp:lastPrinted>
  <dcterms:created xsi:type="dcterms:W3CDTF">2015-08-19T09:52:00Z</dcterms:created>
  <dcterms:modified xsi:type="dcterms:W3CDTF">2015-09-02T11:58:00Z</dcterms:modified>
</cp:coreProperties>
</file>